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9E4E6" w14:textId="77777777" w:rsidR="00672C32" w:rsidRPr="004A2A95" w:rsidRDefault="00D0451F">
      <w:pPr>
        <w:pStyle w:val="1"/>
        <w:rPr>
          <w:lang w:val="ru-RU"/>
        </w:rPr>
      </w:pPr>
      <w:bookmarkStart w:id="0" w:name="ид_менеджер-инструкция-пользователя"/>
      <w:r w:rsidRPr="004A2A95">
        <w:rPr>
          <w:lang w:val="ru-RU"/>
        </w:rPr>
        <w:t>ИД_Менеджер — Инструкция пользователя</w:t>
      </w:r>
    </w:p>
    <w:p w14:paraId="7EBF1535" w14:textId="77777777" w:rsidR="00672C32" w:rsidRPr="004A2A95" w:rsidRDefault="00D0451F">
      <w:pPr>
        <w:pStyle w:val="2"/>
        <w:rPr>
          <w:lang w:val="ru-RU"/>
        </w:rPr>
      </w:pPr>
      <w:bookmarkStart w:id="1" w:name="общее-назначение"/>
      <w:r w:rsidRPr="004A2A95">
        <w:rPr>
          <w:lang w:val="ru-RU"/>
        </w:rPr>
        <w:t>1. Общее назначение</w:t>
      </w:r>
    </w:p>
    <w:p w14:paraId="039D814D" w14:textId="77777777" w:rsidR="00672C32" w:rsidRDefault="00D0451F">
      <w:pPr>
        <w:pStyle w:val="FirstParagraph"/>
      </w:pPr>
      <w:r w:rsidRPr="004A2A95">
        <w:rPr>
          <w:b/>
          <w:bCs/>
          <w:lang w:val="ru-RU"/>
        </w:rPr>
        <w:t>ИД_Менеджер</w:t>
      </w:r>
      <w:r w:rsidRPr="004A2A95">
        <w:rPr>
          <w:lang w:val="ru-RU"/>
        </w:rPr>
        <w:t xml:space="preserve"> — программа для автоматизации создания исполнительной документации в строительстве. </w:t>
      </w:r>
      <w:proofErr w:type="spellStart"/>
      <w:r>
        <w:t>Позволяет</w:t>
      </w:r>
      <w:proofErr w:type="spellEnd"/>
      <w:r>
        <w:t>:</w:t>
      </w:r>
    </w:p>
    <w:p w14:paraId="4C7621F1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>Импортировать данные из локальных смет</w:t>
      </w:r>
      <w:r w:rsidR="004A2A95">
        <w:rPr>
          <w:lang w:val="ru-RU"/>
        </w:rPr>
        <w:t>, актов выполненных работ</w:t>
      </w:r>
      <w:r w:rsidRPr="004A2A95">
        <w:rPr>
          <w:lang w:val="ru-RU"/>
        </w:rPr>
        <w:t xml:space="preserve"> (КС-2).</w:t>
      </w:r>
    </w:p>
    <w:p w14:paraId="6B00F284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>Вести реестр исполнительной документации (АОСР, АОК, ИД).</w:t>
      </w:r>
    </w:p>
    <w:p w14:paraId="1E64953C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>Формировать акты освидетельствования скрытых работ (АОСР).</w:t>
      </w:r>
    </w:p>
    <w:p w14:paraId="13BDEC33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>Формировать акты освидетельствования ответственных конструкций (АОК).</w:t>
      </w:r>
    </w:p>
    <w:p w14:paraId="781B2C5A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 xml:space="preserve">Вести общий журнал работ (ОЖР) с выводом в </w:t>
      </w:r>
      <w:r>
        <w:t>Word</w:t>
      </w:r>
      <w:r w:rsidRPr="004A2A95">
        <w:rPr>
          <w:lang w:val="ru-RU"/>
        </w:rPr>
        <w:t>.</w:t>
      </w:r>
    </w:p>
    <w:p w14:paraId="45817201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>Вести журнал входного контроля материалов.</w:t>
      </w:r>
    </w:p>
    <w:p w14:paraId="11FF6D34" w14:textId="77777777" w:rsidR="00672C32" w:rsidRPr="004A2A95" w:rsidRDefault="00D0451F">
      <w:pPr>
        <w:pStyle w:val="Compact"/>
        <w:numPr>
          <w:ilvl w:val="0"/>
          <w:numId w:val="12"/>
        </w:numPr>
        <w:rPr>
          <w:lang w:val="ru-RU"/>
        </w:rPr>
      </w:pPr>
      <w:r w:rsidRPr="004A2A95">
        <w:rPr>
          <w:lang w:val="ru-RU"/>
        </w:rPr>
        <w:t xml:space="preserve">Автоматически заполнять шаблоны </w:t>
      </w:r>
      <w:r>
        <w:t>Word</w:t>
      </w:r>
      <w:r w:rsidRPr="004A2A95">
        <w:rPr>
          <w:lang w:val="ru-RU"/>
        </w:rPr>
        <w:t xml:space="preserve">- и </w:t>
      </w:r>
      <w:r>
        <w:t>Excel</w:t>
      </w:r>
      <w:r w:rsidRPr="004A2A95">
        <w:rPr>
          <w:lang w:val="ru-RU"/>
        </w:rPr>
        <w:t>-документов.</w:t>
      </w:r>
    </w:p>
    <w:p w14:paraId="0F0D1965" w14:textId="77777777" w:rsidR="00672C32" w:rsidRDefault="003F1027">
      <w:r>
        <w:pict w14:anchorId="0FCAE7BC">
          <v:rect id="_x0000_i1025" style="width:0;height:1.5pt" o:hralign="center" o:hrstd="t" o:hr="t"/>
        </w:pict>
      </w:r>
    </w:p>
    <w:p w14:paraId="0493DF55" w14:textId="77777777" w:rsidR="00672C32" w:rsidRDefault="00D0451F">
      <w:pPr>
        <w:pStyle w:val="2"/>
      </w:pPr>
      <w:bookmarkStart w:id="2" w:name="установка-и-запуск"/>
      <w:bookmarkEnd w:id="1"/>
      <w:r>
        <w:t>2. Установка и запуск</w:t>
      </w:r>
    </w:p>
    <w:p w14:paraId="37EB76BA" w14:textId="77777777" w:rsidR="00672C32" w:rsidRDefault="00D0451F">
      <w:pPr>
        <w:pStyle w:val="3"/>
      </w:pPr>
      <w:bookmarkStart w:id="3" w:name="требования"/>
      <w:r>
        <w:t>2.1. Требования</w:t>
      </w:r>
    </w:p>
    <w:p w14:paraId="5F3695E9" w14:textId="77777777" w:rsidR="00672C32" w:rsidRDefault="00D0451F">
      <w:pPr>
        <w:pStyle w:val="Compact"/>
        <w:numPr>
          <w:ilvl w:val="0"/>
          <w:numId w:val="13"/>
        </w:numPr>
      </w:pPr>
      <w:r>
        <w:rPr>
          <w:b/>
          <w:bCs/>
        </w:rPr>
        <w:t>Windows 10/11</w:t>
      </w:r>
    </w:p>
    <w:p w14:paraId="4C21EB67" w14:textId="77777777" w:rsidR="00672C32" w:rsidRDefault="00D0451F">
      <w:pPr>
        <w:pStyle w:val="Compact"/>
        <w:numPr>
          <w:ilvl w:val="0"/>
          <w:numId w:val="13"/>
        </w:numPr>
      </w:pPr>
      <w:r>
        <w:t>Браузер: Chrome, Edge, Firefox (рекомендуется Chrome или Edge)</w:t>
      </w:r>
    </w:p>
    <w:p w14:paraId="4C50AD80" w14:textId="77777777" w:rsidR="00672C32" w:rsidRDefault="00D0451F">
      <w:pPr>
        <w:pStyle w:val="3"/>
      </w:pPr>
      <w:bookmarkStart w:id="4" w:name="установка"/>
      <w:bookmarkEnd w:id="3"/>
      <w:r>
        <w:t>2.2. Установка</w:t>
      </w:r>
    </w:p>
    <w:p w14:paraId="4E1CF498" w14:textId="77777777" w:rsidR="00672C32" w:rsidRPr="004A2A95" w:rsidRDefault="00D0451F">
      <w:pPr>
        <w:pStyle w:val="Compact"/>
        <w:numPr>
          <w:ilvl w:val="0"/>
          <w:numId w:val="14"/>
        </w:numPr>
        <w:rPr>
          <w:lang w:val="ru-RU"/>
        </w:rPr>
      </w:pPr>
      <w:r w:rsidRPr="004A2A95">
        <w:rPr>
          <w:lang w:val="ru-RU"/>
        </w:rPr>
        <w:t xml:space="preserve">Распакуйте архив </w:t>
      </w:r>
      <w:r w:rsidR="00DC18E6">
        <w:rPr>
          <w:rStyle w:val="VerbatimChar"/>
          <w:lang w:val="ru-RU"/>
        </w:rPr>
        <w:t>ИД Менеджер</w:t>
      </w:r>
      <w:r w:rsidRPr="004A2A95">
        <w:rPr>
          <w:rStyle w:val="VerbatimChar"/>
          <w:lang w:val="ru-RU"/>
        </w:rPr>
        <w:t>.</w:t>
      </w:r>
      <w:r>
        <w:rPr>
          <w:rStyle w:val="VerbatimChar"/>
        </w:rPr>
        <w:t>zip</w:t>
      </w:r>
      <w:r w:rsidRPr="004A2A95">
        <w:rPr>
          <w:lang w:val="ru-RU"/>
        </w:rPr>
        <w:t xml:space="preserve"> в любую папку (например, </w:t>
      </w:r>
      <w:r>
        <w:rPr>
          <w:rStyle w:val="VerbatimChar"/>
        </w:rPr>
        <w:t>D</w:t>
      </w:r>
      <w:r w:rsidRPr="004A2A95">
        <w:rPr>
          <w:rStyle w:val="VerbatimChar"/>
          <w:lang w:val="ru-RU"/>
        </w:rPr>
        <w:t>:\ИД_Менеджер</w:t>
      </w:r>
      <w:r w:rsidRPr="004A2A95">
        <w:rPr>
          <w:lang w:val="ru-RU"/>
        </w:rPr>
        <w:t>).</w:t>
      </w:r>
    </w:p>
    <w:p w14:paraId="47E0570A" w14:textId="77777777" w:rsidR="00672C32" w:rsidRPr="004A2A95" w:rsidRDefault="00D0451F">
      <w:pPr>
        <w:pStyle w:val="Compact"/>
        <w:numPr>
          <w:ilvl w:val="0"/>
          <w:numId w:val="14"/>
        </w:numPr>
        <w:rPr>
          <w:lang w:val="ru-RU"/>
        </w:rPr>
      </w:pPr>
      <w:r w:rsidRPr="004A2A95">
        <w:rPr>
          <w:lang w:val="ru-RU"/>
        </w:rPr>
        <w:t>Убедитесь, что в папке есть файлы:</w:t>
      </w:r>
    </w:p>
    <w:p w14:paraId="04780316" w14:textId="77777777" w:rsidR="004A2A95" w:rsidRDefault="004A2A95" w:rsidP="004A2A95">
      <w:pPr>
        <w:pStyle w:val="Compact"/>
        <w:numPr>
          <w:ilvl w:val="1"/>
          <w:numId w:val="15"/>
        </w:numPr>
      </w:pPr>
      <w:proofErr w:type="spellStart"/>
      <w:r>
        <w:t>Папк</w:t>
      </w:r>
      <w:proofErr w:type="spellEnd"/>
      <w:r>
        <w:rPr>
          <w:lang w:val="ru-RU"/>
        </w:rPr>
        <w:t>а</w:t>
      </w:r>
      <w:r>
        <w:t xml:space="preserve">: </w:t>
      </w:r>
      <w:r w:rsidRPr="004A2A95">
        <w:rPr>
          <w:rStyle w:val="VerbatimChar"/>
          <w:noProof/>
        </w:rPr>
        <w:drawing>
          <wp:inline distT="0" distB="0" distL="0" distR="0" wp14:anchorId="0361E8B6" wp14:editId="5E2931C8">
            <wp:extent cx="914528" cy="219106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528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B1E6A" w14:textId="77777777" w:rsidR="004A2A95" w:rsidRPr="004A2A95" w:rsidRDefault="004A2A95">
      <w:pPr>
        <w:pStyle w:val="Compact"/>
        <w:numPr>
          <w:ilvl w:val="1"/>
          <w:numId w:val="15"/>
        </w:numPr>
        <w:rPr>
          <w:rStyle w:val="VerbatimChar"/>
          <w:rFonts w:ascii="Arial" w:hAnsi="Arial"/>
          <w:sz w:val="24"/>
          <w:lang w:val="ru-RU"/>
        </w:rPr>
      </w:pPr>
      <w:r w:rsidRPr="004A2A95">
        <w:rPr>
          <w:rStyle w:val="VerbatimChar"/>
        </w:rPr>
        <w:t>ИД_Менеджер.exe</w:t>
      </w:r>
    </w:p>
    <w:p w14:paraId="2A6A7D8F" w14:textId="77777777" w:rsidR="00672C32" w:rsidRDefault="00D0451F">
      <w:pPr>
        <w:pStyle w:val="Compact"/>
        <w:numPr>
          <w:ilvl w:val="1"/>
          <w:numId w:val="15"/>
        </w:numPr>
        <w:rPr>
          <w:lang w:val="ru-RU"/>
        </w:rPr>
      </w:pPr>
      <w:r>
        <w:rPr>
          <w:rStyle w:val="VerbatimChar"/>
        </w:rPr>
        <w:t>data</w:t>
      </w:r>
      <w:r w:rsidRPr="004A2A95">
        <w:rPr>
          <w:rStyle w:val="VerbatimChar"/>
          <w:lang w:val="ru-RU"/>
        </w:rPr>
        <w:t>.</w:t>
      </w:r>
      <w:proofErr w:type="spellStart"/>
      <w:r>
        <w:rPr>
          <w:rStyle w:val="VerbatimChar"/>
        </w:rPr>
        <w:t>db</w:t>
      </w:r>
      <w:proofErr w:type="spellEnd"/>
      <w:r w:rsidRPr="004A2A95">
        <w:rPr>
          <w:lang w:val="ru-RU"/>
        </w:rPr>
        <w:t xml:space="preserve"> — база данных (создаётся автоматически при первом запуске)</w:t>
      </w:r>
    </w:p>
    <w:p w14:paraId="525FA181" w14:textId="77777777" w:rsidR="004A2A95" w:rsidRDefault="004A2A95" w:rsidP="004A2A95">
      <w:pPr>
        <w:pStyle w:val="Compact"/>
        <w:numPr>
          <w:ilvl w:val="1"/>
          <w:numId w:val="15"/>
        </w:numPr>
        <w:rPr>
          <w:lang w:val="ru-RU"/>
        </w:rPr>
      </w:pPr>
      <w:r>
        <w:rPr>
          <w:lang w:val="ru-RU"/>
        </w:rPr>
        <w:t xml:space="preserve">Папки: </w:t>
      </w:r>
      <w:r w:rsidRPr="004A2A95">
        <w:rPr>
          <w:noProof/>
          <w:lang w:val="ru-RU"/>
        </w:rPr>
        <w:drawing>
          <wp:inline distT="0" distB="0" distL="0" distR="0" wp14:anchorId="6D67B12D" wp14:editId="3E04FE4A">
            <wp:extent cx="588645" cy="1998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064" cy="20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, </w:t>
      </w:r>
      <w:r w:rsidRPr="004A2A95">
        <w:rPr>
          <w:noProof/>
          <w:lang w:val="ru-RU"/>
        </w:rPr>
        <w:drawing>
          <wp:inline distT="0" distB="0" distL="0" distR="0" wp14:anchorId="609C28EF" wp14:editId="61DB40AC">
            <wp:extent cx="1616743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7313" cy="238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, </w:t>
      </w:r>
      <w:r w:rsidRPr="004A2A95">
        <w:rPr>
          <w:noProof/>
          <w:lang w:val="ru-RU"/>
        </w:rPr>
        <w:drawing>
          <wp:inline distT="0" distB="0" distL="0" distR="0" wp14:anchorId="334CFD3F" wp14:editId="2B9C2FE8">
            <wp:extent cx="1970242" cy="200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4889" cy="200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>,</w:t>
      </w:r>
      <w:r w:rsidRPr="004A2A95">
        <w:rPr>
          <w:noProof/>
          <w:lang w:val="ru-RU"/>
        </w:rPr>
        <w:drawing>
          <wp:inline distT="0" distB="0" distL="0" distR="0" wp14:anchorId="21E69ED7" wp14:editId="2768637E">
            <wp:extent cx="500743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540" cy="228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3A170" w14:textId="77777777" w:rsidR="004A2A95" w:rsidRPr="004A2A95" w:rsidRDefault="004A2A95" w:rsidP="004A2A95">
      <w:pPr>
        <w:pStyle w:val="Compact"/>
        <w:ind w:left="1440"/>
        <w:rPr>
          <w:lang w:val="ru-RU"/>
        </w:rPr>
      </w:pPr>
      <w:r w:rsidRPr="004A2A95">
        <w:rPr>
          <w:lang w:val="ru-RU"/>
        </w:rPr>
        <w:lastRenderedPageBreak/>
        <w:t>(созда</w:t>
      </w:r>
      <w:r>
        <w:rPr>
          <w:lang w:val="ru-RU"/>
        </w:rPr>
        <w:t>ются</w:t>
      </w:r>
      <w:r w:rsidRPr="004A2A95">
        <w:rPr>
          <w:lang w:val="ru-RU"/>
        </w:rPr>
        <w:t xml:space="preserve"> автоматически при </w:t>
      </w:r>
      <w:r>
        <w:rPr>
          <w:lang w:val="ru-RU"/>
        </w:rPr>
        <w:t>формировании документации</w:t>
      </w:r>
      <w:r w:rsidRPr="004A2A95">
        <w:rPr>
          <w:lang w:val="ru-RU"/>
        </w:rPr>
        <w:t>)</w:t>
      </w:r>
      <w:r>
        <w:rPr>
          <w:lang w:val="ru-RU"/>
        </w:rPr>
        <w:t>.</w:t>
      </w:r>
    </w:p>
    <w:p w14:paraId="21151BC8" w14:textId="77777777" w:rsidR="00672C32" w:rsidRDefault="00D0451F">
      <w:pPr>
        <w:pStyle w:val="3"/>
      </w:pPr>
      <w:bookmarkStart w:id="5" w:name="запуск"/>
      <w:bookmarkEnd w:id="4"/>
      <w:r>
        <w:t>2.3. Запуск</w:t>
      </w:r>
    </w:p>
    <w:p w14:paraId="41D7962E" w14:textId="77777777" w:rsidR="00672C32" w:rsidRPr="004A2A95" w:rsidRDefault="00D0451F">
      <w:pPr>
        <w:pStyle w:val="Compact"/>
        <w:numPr>
          <w:ilvl w:val="0"/>
          <w:numId w:val="16"/>
        </w:numPr>
        <w:rPr>
          <w:lang w:val="ru-RU"/>
        </w:rPr>
      </w:pPr>
      <w:r w:rsidRPr="004A2A95">
        <w:rPr>
          <w:lang w:val="ru-RU"/>
        </w:rPr>
        <w:t xml:space="preserve">Дважды кликните </w:t>
      </w:r>
      <w:r w:rsidRPr="004A2A95">
        <w:rPr>
          <w:rStyle w:val="VerbatimChar"/>
          <w:lang w:val="ru-RU"/>
        </w:rPr>
        <w:t>ИД_Менеджер.</w:t>
      </w:r>
      <w:r>
        <w:rPr>
          <w:rStyle w:val="VerbatimChar"/>
        </w:rPr>
        <w:t>exe</w:t>
      </w:r>
      <w:r w:rsidRPr="004A2A95">
        <w:rPr>
          <w:lang w:val="ru-RU"/>
        </w:rPr>
        <w:t>.</w:t>
      </w:r>
    </w:p>
    <w:p w14:paraId="06A94A57" w14:textId="77777777" w:rsidR="00672C32" w:rsidRPr="004A2A95" w:rsidRDefault="00D0451F">
      <w:pPr>
        <w:pStyle w:val="Compact"/>
        <w:numPr>
          <w:ilvl w:val="0"/>
          <w:numId w:val="16"/>
        </w:numPr>
        <w:rPr>
          <w:lang w:val="ru-RU"/>
        </w:rPr>
      </w:pPr>
      <w:r w:rsidRPr="004A2A95">
        <w:rPr>
          <w:lang w:val="ru-RU"/>
        </w:rPr>
        <w:t xml:space="preserve">Откроется браузер по адресу </w:t>
      </w:r>
      <w:r>
        <w:rPr>
          <w:rStyle w:val="VerbatimChar"/>
        </w:rPr>
        <w:t>http</w:t>
      </w:r>
      <w:r w:rsidRPr="004A2A95">
        <w:rPr>
          <w:rStyle w:val="VerbatimChar"/>
          <w:lang w:val="ru-RU"/>
        </w:rPr>
        <w:t>://</w:t>
      </w:r>
      <w:r>
        <w:rPr>
          <w:rStyle w:val="VerbatimChar"/>
        </w:rPr>
        <w:t>localhost</w:t>
      </w:r>
      <w:r w:rsidRPr="004A2A95">
        <w:rPr>
          <w:rStyle w:val="VerbatimChar"/>
          <w:lang w:val="ru-RU"/>
        </w:rPr>
        <w:t>:5000</w:t>
      </w:r>
      <w:r w:rsidR="00DC18E6">
        <w:rPr>
          <w:rStyle w:val="VerbatimChar"/>
          <w:lang w:val="ru-RU"/>
        </w:rPr>
        <w:t>-65000</w:t>
      </w:r>
      <w:r w:rsidRPr="004A2A95">
        <w:rPr>
          <w:lang w:val="ru-RU"/>
        </w:rPr>
        <w:t>.</w:t>
      </w:r>
    </w:p>
    <w:p w14:paraId="2795A71A" w14:textId="77777777" w:rsidR="00672C32" w:rsidRDefault="00D0451F">
      <w:pPr>
        <w:pStyle w:val="3"/>
      </w:pPr>
      <w:bookmarkStart w:id="6" w:name="обновление-версии"/>
      <w:bookmarkEnd w:id="5"/>
      <w:r>
        <w:t>2.4. Обновление версии</w:t>
      </w:r>
    </w:p>
    <w:p w14:paraId="33384C77" w14:textId="77777777" w:rsidR="00672C32" w:rsidRPr="004A2A95" w:rsidRDefault="00D0451F">
      <w:pPr>
        <w:pStyle w:val="Compact"/>
        <w:numPr>
          <w:ilvl w:val="0"/>
          <w:numId w:val="17"/>
        </w:numPr>
        <w:rPr>
          <w:lang w:val="ru-RU"/>
        </w:rPr>
      </w:pPr>
      <w:r w:rsidRPr="004A2A95">
        <w:rPr>
          <w:lang w:val="ru-RU"/>
        </w:rPr>
        <w:t xml:space="preserve">Закройте </w:t>
      </w:r>
      <w:r w:rsidR="00DC18E6">
        <w:rPr>
          <w:lang w:val="ru-RU"/>
        </w:rPr>
        <w:t>окно программы в браузере (сервер программы закроется сам через 120 секунд).</w:t>
      </w:r>
    </w:p>
    <w:p w14:paraId="11DA37AB" w14:textId="55D3DB64" w:rsidR="00672C32" w:rsidRPr="004A2A95" w:rsidRDefault="00D0451F">
      <w:pPr>
        <w:pStyle w:val="Compact"/>
        <w:numPr>
          <w:ilvl w:val="0"/>
          <w:numId w:val="17"/>
        </w:numPr>
        <w:rPr>
          <w:lang w:val="ru-RU"/>
        </w:rPr>
      </w:pPr>
      <w:r w:rsidRPr="004A2A95">
        <w:rPr>
          <w:lang w:val="ru-RU"/>
        </w:rPr>
        <w:t xml:space="preserve">Удалите старые файлы </w:t>
      </w:r>
    </w:p>
    <w:p w14:paraId="7B9644B4" w14:textId="77777777" w:rsidR="00672C32" w:rsidRPr="004A2A95" w:rsidRDefault="00D0451F">
      <w:pPr>
        <w:pStyle w:val="Compact"/>
        <w:numPr>
          <w:ilvl w:val="0"/>
          <w:numId w:val="17"/>
        </w:numPr>
        <w:rPr>
          <w:lang w:val="ru-RU"/>
        </w:rPr>
      </w:pPr>
      <w:r w:rsidRPr="004A2A95">
        <w:rPr>
          <w:lang w:val="ru-RU"/>
        </w:rPr>
        <w:t>Распакуйте новый архив в ту же папку с заменой файлов.</w:t>
      </w:r>
    </w:p>
    <w:p w14:paraId="4ED6A653" w14:textId="77777777" w:rsidR="00672C32" w:rsidRDefault="00D0451F">
      <w:pPr>
        <w:pStyle w:val="Compact"/>
        <w:numPr>
          <w:ilvl w:val="0"/>
          <w:numId w:val="17"/>
        </w:numPr>
      </w:pPr>
      <w:proofErr w:type="spellStart"/>
      <w:r>
        <w:t>Запустите</w:t>
      </w:r>
      <w:proofErr w:type="spellEnd"/>
      <w:r>
        <w:t xml:space="preserve"> </w:t>
      </w:r>
      <w:r>
        <w:rPr>
          <w:rStyle w:val="VerbatimChar"/>
        </w:rPr>
        <w:t>ИД_Менеджер.exe</w:t>
      </w:r>
      <w:r>
        <w:t>.</w:t>
      </w:r>
    </w:p>
    <w:p w14:paraId="1BB79E96" w14:textId="77777777" w:rsidR="00672C32" w:rsidRDefault="00D0451F">
      <w:pPr>
        <w:pStyle w:val="aa"/>
      </w:pPr>
      <w:r w:rsidRPr="004A2A95">
        <w:rPr>
          <w:b/>
          <w:bCs/>
          <w:lang w:val="ru-RU"/>
        </w:rPr>
        <w:t>Важно</w:t>
      </w:r>
      <w:proofErr w:type="gramStart"/>
      <w:r w:rsidRPr="004A2A95">
        <w:rPr>
          <w:b/>
          <w:bCs/>
          <w:lang w:val="ru-RU"/>
        </w:rPr>
        <w:t>:</w:t>
      </w:r>
      <w:r w:rsidRPr="004A2A95">
        <w:rPr>
          <w:lang w:val="ru-RU"/>
        </w:rPr>
        <w:t xml:space="preserve"> Если</w:t>
      </w:r>
      <w:proofErr w:type="gramEnd"/>
      <w:r w:rsidRPr="004A2A95">
        <w:rPr>
          <w:lang w:val="ru-RU"/>
        </w:rPr>
        <w:t xml:space="preserve"> программа запущена во время распаковки, </w:t>
      </w:r>
      <w:r>
        <w:t>Windows</w:t>
      </w:r>
      <w:r w:rsidRPr="004A2A95">
        <w:rPr>
          <w:lang w:val="ru-RU"/>
        </w:rPr>
        <w:t xml:space="preserve"> не заменит занятые файлы. </w:t>
      </w:r>
      <w:r>
        <w:t>Обязательно закрывайте программу перед обновлением.</w:t>
      </w:r>
    </w:p>
    <w:p w14:paraId="6E4BB190" w14:textId="77777777" w:rsidR="00672C32" w:rsidRDefault="003F1027">
      <w:r>
        <w:pict w14:anchorId="67ABE061">
          <v:rect id="_x0000_i1026" style="width:0;height:1.5pt" o:hralign="center" o:hrstd="t" o:hr="t"/>
        </w:pict>
      </w:r>
    </w:p>
    <w:p w14:paraId="68E7CFAE" w14:textId="77777777" w:rsidR="00672C32" w:rsidRPr="004A2A95" w:rsidRDefault="00D0451F">
      <w:pPr>
        <w:pStyle w:val="2"/>
        <w:rPr>
          <w:lang w:val="ru-RU"/>
        </w:rPr>
      </w:pPr>
      <w:bookmarkStart w:id="7" w:name="описание-вкладок"/>
      <w:bookmarkEnd w:id="2"/>
      <w:bookmarkEnd w:id="6"/>
      <w:r w:rsidRPr="004A2A95">
        <w:rPr>
          <w:lang w:val="ru-RU"/>
        </w:rPr>
        <w:t>3. Описание вкладок</w:t>
      </w:r>
    </w:p>
    <w:p w14:paraId="2017357B" w14:textId="77777777" w:rsidR="00672C32" w:rsidRPr="004A2A95" w:rsidRDefault="00D0451F">
      <w:pPr>
        <w:pStyle w:val="3"/>
        <w:rPr>
          <w:lang w:val="ru-RU"/>
        </w:rPr>
      </w:pPr>
      <w:bookmarkStart w:id="8" w:name="люди-итр"/>
      <w:r w:rsidRPr="004A2A95">
        <w:rPr>
          <w:lang w:val="ru-RU"/>
        </w:rPr>
        <w:t xml:space="preserve">3.1. </w:t>
      </w:r>
      <w:r>
        <w:t>👥</w:t>
      </w:r>
      <w:r w:rsidRPr="004A2A95">
        <w:rPr>
          <w:lang w:val="ru-RU"/>
        </w:rPr>
        <w:t xml:space="preserve"> Люди / ИТР</w:t>
      </w:r>
    </w:p>
    <w:p w14:paraId="356B7F69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Вкладка для хранения данных о подписантах (заказчик, генподрядчик, подрядчик, проектировщик, иные лица).</w:t>
      </w:r>
    </w:p>
    <w:p w14:paraId="78039CCF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Что заполнять:</w:t>
      </w:r>
      <w:r w:rsidRPr="004A2A95">
        <w:rPr>
          <w:lang w:val="ru-RU"/>
        </w:rPr>
        <w:t xml:space="preserve"> - ФИО, должность, документ (основание) для каждой роли. - Данные используются при автозаполнении АОСР, АОК и ОЖР.</w:t>
      </w:r>
    </w:p>
    <w:p w14:paraId="3DA39DD9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Как заполнять:</w:t>
      </w:r>
      <w:r w:rsidRPr="004A2A95">
        <w:rPr>
          <w:lang w:val="ru-RU"/>
        </w:rPr>
        <w:t xml:space="preserve"> - Введите данные в карточки. - Нажмите </w:t>
      </w:r>
      <w:r>
        <w:rPr>
          <w:b/>
          <w:bCs/>
        </w:rPr>
        <w:t>💾</w:t>
      </w:r>
      <w:r w:rsidRPr="004A2A95">
        <w:rPr>
          <w:b/>
          <w:bCs/>
          <w:lang w:val="ru-RU"/>
        </w:rPr>
        <w:t xml:space="preserve"> Сохранить</w:t>
      </w:r>
      <w:r w:rsidRPr="004A2A95">
        <w:rPr>
          <w:lang w:val="ru-RU"/>
        </w:rPr>
        <w:t>. - Данные подтягиваются в Реестр автоматически.</w:t>
      </w:r>
    </w:p>
    <w:p w14:paraId="48EB4FFE" w14:textId="77777777" w:rsidR="00672C32" w:rsidRDefault="003F1027">
      <w:r>
        <w:pict w14:anchorId="47CBC866">
          <v:rect id="_x0000_i1027" style="width:0;height:1.5pt" o:hralign="center" o:hrstd="t" o:hr="t"/>
        </w:pict>
      </w:r>
    </w:p>
    <w:p w14:paraId="0668AC07" w14:textId="77777777" w:rsidR="00672C32" w:rsidRPr="004A2A95" w:rsidRDefault="00D0451F">
      <w:pPr>
        <w:pStyle w:val="3"/>
        <w:rPr>
          <w:lang w:val="ru-RU"/>
        </w:rPr>
      </w:pPr>
      <w:bookmarkStart w:id="9" w:name="кс-2-список-работ"/>
      <w:bookmarkEnd w:id="8"/>
      <w:r w:rsidRPr="004A2A95">
        <w:rPr>
          <w:lang w:val="ru-RU"/>
        </w:rPr>
        <w:t xml:space="preserve">3.2. </w:t>
      </w:r>
      <w:r>
        <w:t>📄</w:t>
      </w:r>
      <w:r w:rsidRPr="004A2A95">
        <w:rPr>
          <w:lang w:val="ru-RU"/>
        </w:rPr>
        <w:t xml:space="preserve"> КС-2 — Список работ</w:t>
      </w:r>
    </w:p>
    <w:p w14:paraId="789C3978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 xml:space="preserve">Импорт локальных смет (КС-2) из </w:t>
      </w:r>
      <w:r>
        <w:t>Excel</w:t>
      </w:r>
      <w:r w:rsidRPr="004A2A95">
        <w:rPr>
          <w:lang w:val="ru-RU"/>
        </w:rPr>
        <w:t>-файлов</w:t>
      </w:r>
      <w:r w:rsidR="00DC18E6">
        <w:rPr>
          <w:lang w:val="ru-RU"/>
        </w:rPr>
        <w:t xml:space="preserve"> вручную</w:t>
      </w:r>
      <w:r w:rsidRPr="004A2A95">
        <w:rPr>
          <w:lang w:val="ru-RU"/>
        </w:rPr>
        <w:t>.</w:t>
      </w:r>
    </w:p>
    <w:p w14:paraId="1C55A1E3" w14:textId="77777777" w:rsidR="009B5179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Порядок работы:</w:t>
      </w:r>
      <w:r w:rsidRPr="004A2A95">
        <w:rPr>
          <w:lang w:val="ru-RU"/>
        </w:rPr>
        <w:t xml:space="preserve"> </w:t>
      </w:r>
    </w:p>
    <w:p w14:paraId="1C304D85" w14:textId="77777777" w:rsidR="009B5179" w:rsidRDefault="00D0451F">
      <w:pPr>
        <w:pStyle w:val="a0"/>
        <w:rPr>
          <w:lang w:val="ru-RU"/>
        </w:rPr>
      </w:pPr>
      <w:r w:rsidRPr="004A2A95">
        <w:rPr>
          <w:lang w:val="ru-RU"/>
        </w:rPr>
        <w:t>1. Нажмите</w:t>
      </w:r>
      <w:r w:rsidR="00DC18E6">
        <w:rPr>
          <w:lang w:val="ru-RU"/>
        </w:rPr>
        <w:t xml:space="preserve"> кнопку </w:t>
      </w:r>
      <w:r w:rsidR="00DC18E6" w:rsidRPr="00DC18E6">
        <w:rPr>
          <w:noProof/>
          <w:lang w:val="ru-RU"/>
        </w:rPr>
        <w:drawing>
          <wp:inline distT="0" distB="0" distL="0" distR="0" wp14:anchorId="6FD3BEC1" wp14:editId="2949D9D1">
            <wp:extent cx="2610214" cy="32389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5179">
        <w:rPr>
          <w:lang w:val="ru-RU"/>
        </w:rPr>
        <w:t xml:space="preserve">, откроется файловый менеджер, в котором выберите КС-2 нажмите </w:t>
      </w:r>
      <w:r w:rsidR="009B5179" w:rsidRPr="009B5179">
        <w:rPr>
          <w:noProof/>
          <w:lang w:val="ru-RU"/>
        </w:rPr>
        <w:drawing>
          <wp:inline distT="0" distB="0" distL="0" distR="0" wp14:anchorId="1135E964" wp14:editId="5C475939">
            <wp:extent cx="724001" cy="314369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4001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AA8CF" w14:textId="77777777" w:rsidR="00DC18E6" w:rsidRDefault="009B5179">
      <w:pPr>
        <w:pStyle w:val="a0"/>
        <w:rPr>
          <w:lang w:val="ru-RU"/>
        </w:rPr>
      </w:pPr>
      <w:r>
        <w:rPr>
          <w:lang w:val="ru-RU"/>
        </w:rPr>
        <w:lastRenderedPageBreak/>
        <w:t xml:space="preserve">2. В КС-2 выберите колонку наименование (кликните ЛКМ колонка окрасится в желтый цвет), выберите колонку ед. изм. (кликните ЛКМ колонка окрасится в зеленый цвет), выберите колонку объем (кликните ЛКМ колонка окрасится в голубой цвет), затем выберите строки с работами установив чек бокс </w:t>
      </w:r>
      <w:r w:rsidRPr="004A2A95">
        <w:rPr>
          <w:lang w:val="ru-RU"/>
        </w:rPr>
        <w:t>(✓)</w:t>
      </w:r>
      <w:r>
        <w:rPr>
          <w:lang w:val="ru-RU"/>
        </w:rPr>
        <w:t>.</w:t>
      </w:r>
    </w:p>
    <w:p w14:paraId="0DCAB73D" w14:textId="77777777" w:rsidR="009B5179" w:rsidRDefault="009B5179">
      <w:pPr>
        <w:pStyle w:val="a0"/>
        <w:rPr>
          <w:lang w:val="ru-RU"/>
        </w:rPr>
      </w:pPr>
      <w:r>
        <w:rPr>
          <w:lang w:val="ru-RU"/>
        </w:rPr>
        <w:t xml:space="preserve">3. </w:t>
      </w:r>
      <w:r w:rsidR="00717771">
        <w:rPr>
          <w:lang w:val="ru-RU"/>
        </w:rPr>
        <w:t xml:space="preserve">Нажмите на кнопку импортировать выбранные строки </w:t>
      </w:r>
    </w:p>
    <w:p w14:paraId="34E44ED1" w14:textId="77777777" w:rsidR="00717771" w:rsidRDefault="00717771">
      <w:pPr>
        <w:pStyle w:val="a0"/>
        <w:rPr>
          <w:lang w:val="ru-RU"/>
        </w:rPr>
      </w:pPr>
      <w:r w:rsidRPr="00717771">
        <w:rPr>
          <w:noProof/>
          <w:lang w:val="ru-RU"/>
        </w:rPr>
        <w:drawing>
          <wp:inline distT="0" distB="0" distL="0" distR="0" wp14:anchorId="3836CCE1" wp14:editId="295EA02B">
            <wp:extent cx="5486400" cy="17341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3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06F7C" w14:textId="77777777" w:rsidR="00DC18E6" w:rsidRDefault="00DC18E6" w:rsidP="00717771">
      <w:pPr>
        <w:pStyle w:val="a0"/>
        <w:rPr>
          <w:b/>
          <w:bCs/>
          <w:lang w:val="ru-RU"/>
        </w:rPr>
      </w:pPr>
    </w:p>
    <w:p w14:paraId="4CB1AD6E" w14:textId="77777777" w:rsidR="00717771" w:rsidRPr="004A2A95" w:rsidRDefault="00717771" w:rsidP="00717771">
      <w:pPr>
        <w:pStyle w:val="FirstParagraph"/>
        <w:rPr>
          <w:lang w:val="ru-RU"/>
        </w:rPr>
      </w:pPr>
      <w:r w:rsidRPr="004A2A95">
        <w:rPr>
          <w:lang w:val="ru-RU"/>
        </w:rPr>
        <w:t xml:space="preserve">Импорт локальных смет (КС-2) из </w:t>
      </w:r>
      <w:r>
        <w:t>Excel</w:t>
      </w:r>
      <w:r w:rsidRPr="004A2A95">
        <w:rPr>
          <w:lang w:val="ru-RU"/>
        </w:rPr>
        <w:t>-файлов</w:t>
      </w:r>
      <w:r>
        <w:rPr>
          <w:lang w:val="ru-RU"/>
        </w:rPr>
        <w:t xml:space="preserve"> Автоматический режим.</w:t>
      </w:r>
    </w:p>
    <w:p w14:paraId="57573671" w14:textId="77777777" w:rsidR="00717771" w:rsidRDefault="00717771" w:rsidP="00717771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Порядок работы:</w:t>
      </w:r>
      <w:r w:rsidRPr="004A2A95">
        <w:rPr>
          <w:lang w:val="ru-RU"/>
        </w:rPr>
        <w:t xml:space="preserve"> </w:t>
      </w:r>
    </w:p>
    <w:p w14:paraId="47D072F4" w14:textId="7596CB59" w:rsidR="00717771" w:rsidRDefault="00717771" w:rsidP="00717771">
      <w:pPr>
        <w:pStyle w:val="a0"/>
        <w:rPr>
          <w:lang w:val="ru-RU"/>
        </w:rPr>
      </w:pPr>
      <w:r w:rsidRPr="004A2A95">
        <w:rPr>
          <w:lang w:val="ru-RU"/>
        </w:rPr>
        <w:t>1. Нажмите</w:t>
      </w:r>
      <w:r>
        <w:rPr>
          <w:lang w:val="ru-RU"/>
        </w:rPr>
        <w:t xml:space="preserve"> кнопку </w:t>
      </w:r>
      <w:r w:rsidRPr="00717771">
        <w:rPr>
          <w:noProof/>
          <w:lang w:val="ru-RU"/>
        </w:rPr>
        <w:drawing>
          <wp:inline distT="0" distB="0" distL="0" distR="0" wp14:anchorId="2E334F97" wp14:editId="01810FA7">
            <wp:extent cx="3277057" cy="32389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77057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, откроется файловый менеджер, в котором выберите КС-2 нажмите </w:t>
      </w:r>
      <w:r w:rsidRPr="009B5179">
        <w:rPr>
          <w:noProof/>
          <w:lang w:val="ru-RU"/>
        </w:rPr>
        <w:drawing>
          <wp:inline distT="0" distB="0" distL="0" distR="0" wp14:anchorId="4F422B32" wp14:editId="387FF97A">
            <wp:extent cx="724001" cy="314369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4001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5F4E">
        <w:rPr>
          <w:lang w:val="ru-RU"/>
        </w:rPr>
        <w:t>работы и материалы выберутся автоматически.</w:t>
      </w:r>
    </w:p>
    <w:p w14:paraId="0F472D75" w14:textId="705BC0DE" w:rsidR="00672C32" w:rsidRDefault="003C5F4E">
      <w:pPr>
        <w:pStyle w:val="a0"/>
        <w:rPr>
          <w:lang w:val="ru-RU"/>
        </w:rPr>
      </w:pPr>
      <w:r>
        <w:rPr>
          <w:lang w:val="ru-RU"/>
        </w:rPr>
        <w:t xml:space="preserve">На странице КС-2 список работ предварительно отредактируйте последовательность и состав работ и материалов (если взять за номер строки </w:t>
      </w:r>
      <w:r w:rsidR="00216C6A">
        <w:rPr>
          <w:lang w:val="ru-RU"/>
        </w:rPr>
        <w:t>ЛКМ и потянуть то строка перенесется целиком, если нажать на коробку с материалом то можно добавить или убрать материал.)</w:t>
      </w:r>
      <w:r>
        <w:rPr>
          <w:lang w:val="ru-RU"/>
        </w:rPr>
        <w:t xml:space="preserve"> (</w:t>
      </w:r>
      <w:r w:rsidR="00D0451F" w:rsidRPr="004A2A95">
        <w:rPr>
          <w:lang w:val="ru-RU"/>
        </w:rPr>
        <w:t xml:space="preserve">Отметьте галочками (✓) работы, которые нужно перенести в График.  Нажмите </w:t>
      </w:r>
      <w:r w:rsidR="00D0451F" w:rsidRPr="004A2A95">
        <w:rPr>
          <w:b/>
          <w:bCs/>
          <w:lang w:val="ru-RU"/>
        </w:rPr>
        <w:t>➡ В График</w:t>
      </w:r>
      <w:r w:rsidR="00D0451F" w:rsidRPr="004A2A95">
        <w:rPr>
          <w:lang w:val="ru-RU"/>
        </w:rPr>
        <w:t>.</w:t>
      </w:r>
    </w:p>
    <w:p w14:paraId="7666FF1A" w14:textId="3818FB8B" w:rsidR="003C5F4E" w:rsidRPr="004A2A95" w:rsidRDefault="003C5F4E">
      <w:pPr>
        <w:pStyle w:val="a0"/>
        <w:rPr>
          <w:lang w:val="ru-RU"/>
        </w:rPr>
      </w:pPr>
      <w:r w:rsidRPr="003C5F4E">
        <w:rPr>
          <w:noProof/>
          <w:lang w:val="ru-RU"/>
        </w:rPr>
        <w:lastRenderedPageBreak/>
        <w:drawing>
          <wp:inline distT="0" distB="0" distL="0" distR="0" wp14:anchorId="3176D937" wp14:editId="4E9E569D">
            <wp:extent cx="5486400" cy="1283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2C929" w14:textId="77777777" w:rsidR="00672C32" w:rsidRDefault="003F1027">
      <w:r>
        <w:pict w14:anchorId="60647695">
          <v:rect id="_x0000_i1028" style="width:0;height:1.5pt" o:hralign="center" o:hrstd="t" o:hr="t"/>
        </w:pict>
      </w:r>
    </w:p>
    <w:p w14:paraId="674BDABF" w14:textId="77777777" w:rsidR="00672C32" w:rsidRPr="004A2A95" w:rsidRDefault="00D0451F">
      <w:pPr>
        <w:pStyle w:val="3"/>
        <w:rPr>
          <w:lang w:val="ru-RU"/>
        </w:rPr>
      </w:pPr>
      <w:bookmarkStart w:id="10" w:name="график-производства-работ"/>
      <w:bookmarkEnd w:id="9"/>
      <w:r w:rsidRPr="004A2A95">
        <w:rPr>
          <w:lang w:val="ru-RU"/>
        </w:rPr>
        <w:t xml:space="preserve">3.3. </w:t>
      </w:r>
      <w:r>
        <w:t>📅</w:t>
      </w:r>
      <w:r w:rsidRPr="004A2A95">
        <w:rPr>
          <w:lang w:val="ru-RU"/>
        </w:rPr>
        <w:t xml:space="preserve"> График производства работ</w:t>
      </w:r>
    </w:p>
    <w:p w14:paraId="6413BBB5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Визуальный календарь работ. Данные можно внести вручную или перенести из КС-2.</w:t>
      </w:r>
    </w:p>
    <w:p w14:paraId="6415054A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Порядок работы:</w:t>
      </w:r>
      <w:r w:rsidRPr="004A2A95">
        <w:rPr>
          <w:lang w:val="ru-RU"/>
        </w:rPr>
        <w:t xml:space="preserve"> 1. Укажите дату начала работ в поле </w:t>
      </w:r>
      <w:r w:rsidRPr="004A2A95">
        <w:rPr>
          <w:b/>
          <w:bCs/>
          <w:lang w:val="ru-RU"/>
        </w:rPr>
        <w:t>«Начало графика»</w:t>
      </w:r>
      <w:r w:rsidRPr="004A2A95">
        <w:rPr>
          <w:lang w:val="ru-RU"/>
        </w:rPr>
        <w:t xml:space="preserve"> (формат </w:t>
      </w:r>
      <w:r w:rsidRPr="004A2A95">
        <w:rPr>
          <w:rStyle w:val="VerbatimChar"/>
          <w:lang w:val="ru-RU"/>
        </w:rPr>
        <w:t>ДД.ММ.ГГГГ</w:t>
      </w:r>
      <w:r w:rsidRPr="004A2A95">
        <w:rPr>
          <w:lang w:val="ru-RU"/>
        </w:rPr>
        <w:t xml:space="preserve">). 2. Нажмите </w:t>
      </w:r>
      <w:r w:rsidRPr="004A2A95">
        <w:rPr>
          <w:b/>
          <w:bCs/>
          <w:lang w:val="ru-RU"/>
        </w:rPr>
        <w:t>↺ Обновить</w:t>
      </w:r>
      <w:r w:rsidRPr="004A2A95">
        <w:rPr>
          <w:lang w:val="ru-RU"/>
        </w:rPr>
        <w:t xml:space="preserve"> — даты рассчитаются автоматически. 3. Кликните ячейку календаря — она выделится голубым, даты проставятся автоматически. 4. Нажмите </w:t>
      </w:r>
      <w:r>
        <w:rPr>
          <w:b/>
          <w:bCs/>
        </w:rPr>
        <w:t>💾</w:t>
      </w:r>
      <w:r w:rsidRPr="004A2A95">
        <w:rPr>
          <w:b/>
          <w:bCs/>
          <w:lang w:val="ru-RU"/>
        </w:rPr>
        <w:t xml:space="preserve"> Сохранить</w:t>
      </w:r>
      <w:r w:rsidRPr="004A2A95">
        <w:rPr>
          <w:lang w:val="ru-RU"/>
        </w:rPr>
        <w:t xml:space="preserve">. 5. Нажмите </w:t>
      </w:r>
      <w:r w:rsidRPr="004A2A95">
        <w:rPr>
          <w:b/>
          <w:bCs/>
          <w:lang w:val="ru-RU"/>
        </w:rPr>
        <w:t>➡ В Реестр</w:t>
      </w:r>
      <w:r w:rsidRPr="004A2A95">
        <w:rPr>
          <w:lang w:val="ru-RU"/>
        </w:rPr>
        <w:t xml:space="preserve"> — работы перенесутся в Реестр ИД.</w:t>
      </w:r>
    </w:p>
    <w:p w14:paraId="1578CF5D" w14:textId="77777777" w:rsidR="00672C32" w:rsidRPr="004A2A95" w:rsidRDefault="00D0451F">
      <w:pPr>
        <w:pStyle w:val="aa"/>
        <w:rPr>
          <w:lang w:val="ru-RU"/>
        </w:rPr>
      </w:pPr>
      <w:r w:rsidRPr="004A2A95">
        <w:rPr>
          <w:b/>
          <w:bCs/>
          <w:lang w:val="ru-RU"/>
        </w:rPr>
        <w:t>Кнопка ↩</w:t>
      </w:r>
      <w:r>
        <w:rPr>
          <w:b/>
          <w:bCs/>
        </w:rPr>
        <w:t>️</w:t>
      </w:r>
      <w:r w:rsidRPr="004A2A95">
        <w:rPr>
          <w:b/>
          <w:bCs/>
          <w:lang w:val="ru-RU"/>
        </w:rPr>
        <w:t xml:space="preserve"> Вернуть старый график</w:t>
      </w:r>
      <w:r w:rsidRPr="004A2A95">
        <w:rPr>
          <w:lang w:val="ru-RU"/>
        </w:rPr>
        <w:t xml:space="preserve"> — восстанавливает предыдущий график, если он был перестроен из реестра.</w:t>
      </w:r>
    </w:p>
    <w:p w14:paraId="56B7D057" w14:textId="77777777" w:rsidR="00672C32" w:rsidRDefault="003F1027">
      <w:r>
        <w:pict w14:anchorId="09260FB8">
          <v:rect id="_x0000_i1029" style="width:0;height:1.5pt" o:hralign="center" o:hrstd="t" o:hr="t"/>
        </w:pict>
      </w:r>
    </w:p>
    <w:p w14:paraId="64C0843A" w14:textId="77777777" w:rsidR="00672C32" w:rsidRPr="004A2A95" w:rsidRDefault="00D0451F">
      <w:pPr>
        <w:pStyle w:val="3"/>
        <w:rPr>
          <w:lang w:val="ru-RU"/>
        </w:rPr>
      </w:pPr>
      <w:bookmarkStart w:id="11" w:name="реестр-исполнительной-документации"/>
      <w:bookmarkEnd w:id="10"/>
      <w:r w:rsidRPr="004A2A95">
        <w:rPr>
          <w:lang w:val="ru-RU"/>
        </w:rPr>
        <w:t xml:space="preserve">3.4. </w:t>
      </w:r>
      <w:r>
        <w:t>📋</w:t>
      </w:r>
      <w:r w:rsidRPr="004A2A95">
        <w:rPr>
          <w:lang w:val="ru-RU"/>
        </w:rPr>
        <w:t xml:space="preserve"> Реестр исполнительной документации</w:t>
      </w:r>
    </w:p>
    <w:p w14:paraId="489D911E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Главная рабочая таблица. Здесь формируются данные для АОСР, АОК и ИД.</w:t>
      </w:r>
    </w:p>
    <w:p w14:paraId="5FD502E3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Колонки таблицы:</w:t>
      </w:r>
      <w:r w:rsidRPr="004A2A95">
        <w:rPr>
          <w:lang w:val="ru-RU"/>
        </w:rPr>
        <w:t xml:space="preserve"> | Колонка | Описание | |———|———-| | № п/п | Номер по порядку. Зажмите и перетащите для сортировки | | Индекс | Суффикс номера акта (буква/цифра) | | Наименование работ | Название работы | | </w:t>
      </w:r>
      <w:proofErr w:type="spellStart"/>
      <w:r w:rsidRPr="004A2A95">
        <w:rPr>
          <w:lang w:val="ru-RU"/>
        </w:rPr>
        <w:t>Ед.изм</w:t>
      </w:r>
      <w:proofErr w:type="spellEnd"/>
      <w:r w:rsidRPr="004A2A95">
        <w:rPr>
          <w:lang w:val="ru-RU"/>
        </w:rPr>
        <w:t xml:space="preserve">. | Единица измерения | | Объём | Объём работ | | УР1 | Уровень 1 (параметр привязки) | | </w:t>
      </w:r>
      <w:proofErr w:type="spellStart"/>
      <w:r w:rsidRPr="004A2A95">
        <w:rPr>
          <w:lang w:val="ru-RU"/>
        </w:rPr>
        <w:t>Отм</w:t>
      </w:r>
      <w:proofErr w:type="spellEnd"/>
      <w:r w:rsidRPr="004A2A95">
        <w:rPr>
          <w:lang w:val="ru-RU"/>
        </w:rPr>
        <w:t xml:space="preserve">. | Отметка | | В осях | Оси привязки | | Дата начала / </w:t>
      </w:r>
      <w:proofErr w:type="spellStart"/>
      <w:r w:rsidRPr="004A2A95">
        <w:rPr>
          <w:lang w:val="ru-RU"/>
        </w:rPr>
        <w:t>оконч</w:t>
      </w:r>
      <w:proofErr w:type="spellEnd"/>
      <w:r w:rsidRPr="004A2A95">
        <w:rPr>
          <w:lang w:val="ru-RU"/>
        </w:rPr>
        <w:t xml:space="preserve">. / акта | Даты работ | | АОК | Номер акта АОК, в который входит данный АОСР | | </w:t>
      </w:r>
      <w:proofErr w:type="spellStart"/>
      <w:r w:rsidRPr="004A2A95">
        <w:rPr>
          <w:lang w:val="ru-RU"/>
        </w:rPr>
        <w:t>Печ</w:t>
      </w:r>
      <w:proofErr w:type="spellEnd"/>
      <w:r w:rsidRPr="004A2A95">
        <w:rPr>
          <w:lang w:val="ru-RU"/>
        </w:rPr>
        <w:t xml:space="preserve">. | ☑ — работа попадёт в печать (АОСР) | | </w:t>
      </w:r>
      <w:proofErr w:type="spellStart"/>
      <w:r w:rsidRPr="004A2A95">
        <w:rPr>
          <w:lang w:val="ru-RU"/>
        </w:rPr>
        <w:t>Автоназвание</w:t>
      </w:r>
      <w:proofErr w:type="spellEnd"/>
      <w:r w:rsidRPr="004A2A95">
        <w:rPr>
          <w:lang w:val="ru-RU"/>
        </w:rPr>
        <w:t xml:space="preserve"> | Автоматически формируется из названия + параметров | | Последующие работы | Введите </w:t>
      </w:r>
      <w:r w:rsidRPr="004A2A95">
        <w:rPr>
          <w:rStyle w:val="VerbatimChar"/>
          <w:lang w:val="ru-RU"/>
        </w:rPr>
        <w:t>=</w:t>
      </w:r>
      <w:r w:rsidRPr="004A2A95">
        <w:rPr>
          <w:lang w:val="ru-RU"/>
        </w:rPr>
        <w:t xml:space="preserve">, нажмите </w:t>
      </w:r>
      <w:r>
        <w:t>Enter</w:t>
      </w:r>
      <w:r w:rsidRPr="004A2A95">
        <w:rPr>
          <w:lang w:val="ru-RU"/>
        </w:rPr>
        <w:t xml:space="preserve">, затем двойной клик на </w:t>
      </w:r>
      <w:r w:rsidRPr="004A2A95">
        <w:rPr>
          <w:lang w:val="ru-RU"/>
        </w:rPr>
        <w:lastRenderedPageBreak/>
        <w:t>ячейку «</w:t>
      </w:r>
      <w:proofErr w:type="spellStart"/>
      <w:r w:rsidRPr="004A2A95">
        <w:rPr>
          <w:lang w:val="ru-RU"/>
        </w:rPr>
        <w:t>Автоназвание</w:t>
      </w:r>
      <w:proofErr w:type="spellEnd"/>
      <w:r w:rsidRPr="004A2A95">
        <w:rPr>
          <w:lang w:val="ru-RU"/>
        </w:rPr>
        <w:t xml:space="preserve">» нужной строки | | Журнал </w:t>
      </w:r>
      <w:proofErr w:type="spellStart"/>
      <w:r w:rsidRPr="004A2A95">
        <w:rPr>
          <w:lang w:val="ru-RU"/>
        </w:rPr>
        <w:t>вх</w:t>
      </w:r>
      <w:proofErr w:type="spellEnd"/>
      <w:r w:rsidRPr="004A2A95">
        <w:rPr>
          <w:lang w:val="ru-RU"/>
        </w:rPr>
        <w:t xml:space="preserve">. контр. | Материалы из КС-2 или выбор из журнала | | </w:t>
      </w:r>
      <w:proofErr w:type="spellStart"/>
      <w:r w:rsidRPr="004A2A95">
        <w:rPr>
          <w:lang w:val="ru-RU"/>
        </w:rPr>
        <w:t>Исп.схема</w:t>
      </w:r>
      <w:proofErr w:type="spellEnd"/>
      <w:r w:rsidRPr="004A2A95">
        <w:rPr>
          <w:lang w:val="ru-RU"/>
        </w:rPr>
        <w:t xml:space="preserve"> / Проект / СНИП | Документация | | Кол-во экз | Количество экземпляров (по умолчанию 3) | | Приложения | Дополнительные документы | | Авторский надзор | ☑ — если требуется авторский надзор | | Доп. </w:t>
      </w:r>
      <w:proofErr w:type="spellStart"/>
      <w:r w:rsidRPr="004A2A95">
        <w:rPr>
          <w:lang w:val="ru-RU"/>
        </w:rPr>
        <w:t>свед</w:t>
      </w:r>
      <w:proofErr w:type="spellEnd"/>
      <w:r w:rsidRPr="004A2A95">
        <w:rPr>
          <w:lang w:val="ru-RU"/>
        </w:rPr>
        <w:t>. | Примечания | | ▶ | Кнопка разворачивания колонок подписантов |</w:t>
      </w:r>
    </w:p>
    <w:p w14:paraId="09DCBA40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 xml:space="preserve">Горячие клавиши (как в </w:t>
      </w:r>
      <w:r>
        <w:rPr>
          <w:b/>
          <w:bCs/>
        </w:rPr>
        <w:t>Excel</w:t>
      </w:r>
      <w:r w:rsidRPr="004A2A95">
        <w:rPr>
          <w:b/>
          <w:bCs/>
          <w:lang w:val="ru-RU"/>
        </w:rPr>
        <w:t>):</w:t>
      </w:r>
      <w:r w:rsidRPr="004A2A95">
        <w:rPr>
          <w:lang w:val="ru-RU"/>
        </w:rPr>
        <w:t xml:space="preserve"> - </w:t>
      </w:r>
      <w:r w:rsidRPr="004A2A95">
        <w:rPr>
          <w:rStyle w:val="VerbatimChar"/>
          <w:lang w:val="ru-RU"/>
        </w:rPr>
        <w:t>Один клик</w:t>
      </w:r>
      <w:r w:rsidRPr="004A2A95">
        <w:rPr>
          <w:lang w:val="ru-RU"/>
        </w:rPr>
        <w:t xml:space="preserve"> — выделение ячейки - </w:t>
      </w:r>
      <w:r w:rsidRPr="004A2A95">
        <w:rPr>
          <w:rStyle w:val="VerbatimChar"/>
          <w:lang w:val="ru-RU"/>
        </w:rPr>
        <w:t>Двойной клик</w:t>
      </w:r>
      <w:r w:rsidRPr="004A2A95">
        <w:rPr>
          <w:lang w:val="ru-RU"/>
        </w:rPr>
        <w:t xml:space="preserve"> — редактирование - </w:t>
      </w:r>
      <w:r>
        <w:rPr>
          <w:rStyle w:val="VerbatimChar"/>
        </w:rPr>
        <w:t>Ctrl</w:t>
      </w:r>
      <w:r w:rsidRPr="004A2A95">
        <w:rPr>
          <w:rStyle w:val="VerbatimChar"/>
          <w:lang w:val="ru-RU"/>
        </w:rPr>
        <w:t xml:space="preserve"> + клик</w:t>
      </w:r>
      <w:r w:rsidRPr="004A2A95">
        <w:rPr>
          <w:lang w:val="ru-RU"/>
        </w:rPr>
        <w:t xml:space="preserve"> — множественное выделение - </w:t>
      </w:r>
      <w:r>
        <w:rPr>
          <w:rStyle w:val="VerbatimChar"/>
        </w:rPr>
        <w:t>Shift</w:t>
      </w:r>
      <w:r w:rsidRPr="004A2A95">
        <w:rPr>
          <w:rStyle w:val="VerbatimChar"/>
          <w:lang w:val="ru-RU"/>
        </w:rPr>
        <w:t xml:space="preserve"> + клик</w:t>
      </w:r>
      <w:r w:rsidRPr="004A2A95">
        <w:rPr>
          <w:lang w:val="ru-RU"/>
        </w:rPr>
        <w:t xml:space="preserve"> — выделение диапазона - </w:t>
      </w:r>
      <w:r>
        <w:rPr>
          <w:rStyle w:val="VerbatimChar"/>
        </w:rPr>
        <w:t>Ctrl</w:t>
      </w:r>
      <w:r w:rsidRPr="004A2A95">
        <w:rPr>
          <w:rStyle w:val="VerbatimChar"/>
          <w:lang w:val="ru-RU"/>
        </w:rPr>
        <w:t xml:space="preserve"> + </w:t>
      </w:r>
      <w:r>
        <w:rPr>
          <w:rStyle w:val="VerbatimChar"/>
        </w:rPr>
        <w:t>C</w:t>
      </w:r>
      <w:r w:rsidRPr="004A2A95">
        <w:rPr>
          <w:rStyle w:val="VerbatimChar"/>
          <w:lang w:val="ru-RU"/>
        </w:rPr>
        <w:t xml:space="preserve"> / </w:t>
      </w:r>
      <w:r>
        <w:rPr>
          <w:rStyle w:val="VerbatimChar"/>
        </w:rPr>
        <w:t>X</w:t>
      </w:r>
      <w:r w:rsidRPr="004A2A95">
        <w:rPr>
          <w:rStyle w:val="VerbatimChar"/>
          <w:lang w:val="ru-RU"/>
        </w:rPr>
        <w:t xml:space="preserve"> / </w:t>
      </w:r>
      <w:r>
        <w:rPr>
          <w:rStyle w:val="VerbatimChar"/>
        </w:rPr>
        <w:t>V</w:t>
      </w:r>
      <w:r w:rsidRPr="004A2A95">
        <w:rPr>
          <w:lang w:val="ru-RU"/>
        </w:rPr>
        <w:t xml:space="preserve"> — копировать / вырезать / вставить - </w:t>
      </w:r>
      <w:r>
        <w:rPr>
          <w:rStyle w:val="VerbatimChar"/>
        </w:rPr>
        <w:t>Ctrl</w:t>
      </w:r>
      <w:r w:rsidRPr="004A2A95">
        <w:rPr>
          <w:rStyle w:val="VerbatimChar"/>
          <w:lang w:val="ru-RU"/>
        </w:rPr>
        <w:t xml:space="preserve"> + </w:t>
      </w:r>
      <w:r>
        <w:rPr>
          <w:rStyle w:val="VerbatimChar"/>
        </w:rPr>
        <w:t>Z</w:t>
      </w:r>
      <w:r w:rsidRPr="004A2A95">
        <w:rPr>
          <w:lang w:val="ru-RU"/>
        </w:rPr>
        <w:t xml:space="preserve"> — отменить - </w:t>
      </w:r>
      <w:r>
        <w:rPr>
          <w:rStyle w:val="VerbatimChar"/>
        </w:rPr>
        <w:t>Delete</w:t>
      </w:r>
      <w:r w:rsidRPr="004A2A95">
        <w:rPr>
          <w:lang w:val="ru-RU"/>
        </w:rPr>
        <w:t xml:space="preserve"> — очистить ячейку - </w:t>
      </w:r>
      <w:r>
        <w:rPr>
          <w:rStyle w:val="VerbatimChar"/>
        </w:rPr>
        <w:t>F</w:t>
      </w:r>
      <w:r w:rsidRPr="004A2A95">
        <w:rPr>
          <w:rStyle w:val="VerbatimChar"/>
          <w:lang w:val="ru-RU"/>
        </w:rPr>
        <w:t>2</w:t>
      </w:r>
      <w:r w:rsidRPr="004A2A95">
        <w:rPr>
          <w:lang w:val="ru-RU"/>
        </w:rPr>
        <w:t xml:space="preserve"> — редактирование</w:t>
      </w:r>
    </w:p>
    <w:p w14:paraId="73E1DF6C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Кнопки:</w:t>
      </w:r>
      <w:r w:rsidRPr="004A2A95">
        <w:rPr>
          <w:lang w:val="ru-RU"/>
        </w:rPr>
        <w:t xml:space="preserve"> - </w:t>
      </w:r>
      <w:proofErr w:type="gramStart"/>
      <w:r>
        <w:rPr>
          <w:b/>
          <w:bCs/>
        </w:rPr>
        <w:t>💾</w:t>
      </w:r>
      <w:r w:rsidRPr="004A2A95">
        <w:rPr>
          <w:b/>
          <w:bCs/>
          <w:lang w:val="ru-RU"/>
        </w:rPr>
        <w:t xml:space="preserve"> Сохранить</w:t>
      </w:r>
      <w:proofErr w:type="gramEnd"/>
      <w:r w:rsidRPr="004A2A95">
        <w:rPr>
          <w:lang w:val="ru-RU"/>
        </w:rPr>
        <w:t xml:space="preserve"> — сохранить реестр в базу. - </w:t>
      </w:r>
      <w:proofErr w:type="gramStart"/>
      <w:r>
        <w:rPr>
          <w:b/>
          <w:bCs/>
        </w:rPr>
        <w:t>📊</w:t>
      </w:r>
      <w:r w:rsidRPr="004A2A95">
        <w:rPr>
          <w:b/>
          <w:bCs/>
          <w:lang w:val="ru-RU"/>
        </w:rPr>
        <w:t xml:space="preserve"> Перестроить</w:t>
      </w:r>
      <w:proofErr w:type="gramEnd"/>
      <w:r w:rsidRPr="004A2A95">
        <w:rPr>
          <w:b/>
          <w:bCs/>
          <w:lang w:val="ru-RU"/>
        </w:rPr>
        <w:t xml:space="preserve"> график?</w:t>
      </w:r>
      <w:r w:rsidRPr="004A2A95">
        <w:rPr>
          <w:lang w:val="ru-RU"/>
        </w:rPr>
        <w:t xml:space="preserve"> — построить график из текущего реестра. - </w:t>
      </w:r>
      <w:r w:rsidRPr="004A2A95">
        <w:rPr>
          <w:b/>
          <w:bCs/>
          <w:lang w:val="ru-RU"/>
        </w:rPr>
        <w:t>№ начать с:</w:t>
      </w:r>
      <w:r w:rsidRPr="004A2A95">
        <w:rPr>
          <w:lang w:val="ru-RU"/>
        </w:rPr>
        <w:t xml:space="preserve"> — задать стартовый номер для нумерации актов.</w:t>
      </w:r>
    </w:p>
    <w:p w14:paraId="3B451896" w14:textId="77777777" w:rsidR="00672C32" w:rsidRDefault="003F1027">
      <w:r>
        <w:pict w14:anchorId="1435B44D">
          <v:rect id="_x0000_i1030" style="width:0;height:1.5pt" o:hralign="center" o:hrstd="t" o:hr="t"/>
        </w:pict>
      </w:r>
    </w:p>
    <w:p w14:paraId="64CD1120" w14:textId="77777777" w:rsidR="00672C32" w:rsidRPr="004A2A95" w:rsidRDefault="00D0451F">
      <w:pPr>
        <w:pStyle w:val="3"/>
        <w:rPr>
          <w:lang w:val="ru-RU"/>
        </w:rPr>
      </w:pPr>
      <w:bookmarkStart w:id="12" w:name="Xa22b5c2255a5b38dceddbb53c9a214b9c435ca4"/>
      <w:bookmarkEnd w:id="11"/>
      <w:r w:rsidRPr="004A2A95">
        <w:rPr>
          <w:lang w:val="ru-RU"/>
        </w:rPr>
        <w:t xml:space="preserve">3.5. </w:t>
      </w:r>
      <w:r>
        <w:t>📐</w:t>
      </w:r>
      <w:r w:rsidRPr="004A2A95">
        <w:rPr>
          <w:lang w:val="ru-RU"/>
        </w:rPr>
        <w:t xml:space="preserve"> АОК — Акты освидетельствования ответственных конструкций</w:t>
      </w:r>
    </w:p>
    <w:p w14:paraId="2A16E247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Таблица для формирования актов АОК.</w:t>
      </w:r>
    </w:p>
    <w:p w14:paraId="4AF3759D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Колонки:</w:t>
      </w:r>
      <w:r w:rsidRPr="004A2A95">
        <w:rPr>
          <w:lang w:val="ru-RU"/>
        </w:rPr>
        <w:t xml:space="preserve"> | Колонка | Описание | |———|———-| | № п/п | Номер | | Наименование конструкций | Название элемента | | УР1 | Уровень привязки | | </w:t>
      </w:r>
      <w:proofErr w:type="spellStart"/>
      <w:r w:rsidRPr="004A2A95">
        <w:rPr>
          <w:lang w:val="ru-RU"/>
        </w:rPr>
        <w:t>Отм</w:t>
      </w:r>
      <w:proofErr w:type="spellEnd"/>
      <w:r w:rsidRPr="004A2A95">
        <w:rPr>
          <w:lang w:val="ru-RU"/>
        </w:rPr>
        <w:t xml:space="preserve">. | Отметка | | В осях | Оси | | Дата начала / </w:t>
      </w:r>
      <w:proofErr w:type="spellStart"/>
      <w:r w:rsidRPr="004A2A95">
        <w:rPr>
          <w:lang w:val="ru-RU"/>
        </w:rPr>
        <w:t>оконч</w:t>
      </w:r>
      <w:proofErr w:type="spellEnd"/>
      <w:r w:rsidRPr="004A2A95">
        <w:rPr>
          <w:lang w:val="ru-RU"/>
        </w:rPr>
        <w:t xml:space="preserve">. / акта | Даты рассчитываются автоматически из АОСР | | </w:t>
      </w:r>
      <w:proofErr w:type="spellStart"/>
      <w:r w:rsidRPr="004A2A95">
        <w:rPr>
          <w:lang w:val="ru-RU"/>
        </w:rPr>
        <w:t>Печ</w:t>
      </w:r>
      <w:proofErr w:type="spellEnd"/>
      <w:r w:rsidRPr="004A2A95">
        <w:rPr>
          <w:lang w:val="ru-RU"/>
        </w:rPr>
        <w:t>. | ☑ — для печати | | Протоколы испытаний | Номера протоколов | | Послед. работы | Следующие работы | | Приложения | Документы | | Доп. сведения | Примечания | | Экз | Количество экземпляров |</w:t>
      </w:r>
    </w:p>
    <w:p w14:paraId="78F3EE3C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Особенности:</w:t>
      </w:r>
      <w:r w:rsidRPr="004A2A95">
        <w:rPr>
          <w:lang w:val="ru-RU"/>
        </w:rPr>
        <w:t xml:space="preserve"> - Даты начала и окончания </w:t>
      </w:r>
      <w:r w:rsidRPr="004A2A95">
        <w:rPr>
          <w:b/>
          <w:bCs/>
          <w:lang w:val="ru-RU"/>
        </w:rPr>
        <w:t>автоматически пересчитываются</w:t>
      </w:r>
      <w:r w:rsidRPr="004A2A95">
        <w:rPr>
          <w:lang w:val="ru-RU"/>
        </w:rPr>
        <w:t xml:space="preserve"> из Реестра (АОСР) при открытии вкладки. - Дата акта = </w:t>
      </w:r>
      <w:proofErr w:type="gramStart"/>
      <w:r>
        <w:t>max</w:t>
      </w:r>
      <w:r w:rsidRPr="004A2A95">
        <w:rPr>
          <w:lang w:val="ru-RU"/>
        </w:rPr>
        <w:t>(</w:t>
      </w:r>
      <w:proofErr w:type="gramEnd"/>
      <w:r w:rsidRPr="004A2A95">
        <w:rPr>
          <w:lang w:val="ru-RU"/>
        </w:rPr>
        <w:t xml:space="preserve">дата окончания) из входящих АОСР. - Интерфейс </w:t>
      </w:r>
      <w:r>
        <w:t>Excel</w:t>
      </w:r>
      <w:r w:rsidRPr="004A2A95">
        <w:rPr>
          <w:lang w:val="ru-RU"/>
        </w:rPr>
        <w:t xml:space="preserve">-подобный: один клик — выделение, двойной — редактирование, </w:t>
      </w:r>
      <w:r>
        <w:t>drag</w:t>
      </w:r>
      <w:r w:rsidRPr="004A2A95">
        <w:rPr>
          <w:lang w:val="ru-RU"/>
        </w:rPr>
        <w:t xml:space="preserve"> — протягивание.</w:t>
      </w:r>
    </w:p>
    <w:p w14:paraId="41076AB5" w14:textId="77777777" w:rsidR="00672C32" w:rsidRDefault="003F1027">
      <w:r>
        <w:pict w14:anchorId="6B52B920">
          <v:rect id="_x0000_i1031" style="width:0;height:1.5pt" o:hralign="center" o:hrstd="t" o:hr="t"/>
        </w:pict>
      </w:r>
    </w:p>
    <w:p w14:paraId="549585C8" w14:textId="77777777" w:rsidR="00672C32" w:rsidRPr="004A2A95" w:rsidRDefault="00D0451F">
      <w:pPr>
        <w:pStyle w:val="3"/>
        <w:rPr>
          <w:lang w:val="ru-RU"/>
        </w:rPr>
      </w:pPr>
      <w:bookmarkStart w:id="13" w:name="журнал-входного-контроля"/>
      <w:bookmarkEnd w:id="12"/>
      <w:r w:rsidRPr="004A2A95">
        <w:rPr>
          <w:lang w:val="ru-RU"/>
        </w:rPr>
        <w:lastRenderedPageBreak/>
        <w:t xml:space="preserve">3.6. </w:t>
      </w:r>
      <w:r>
        <w:t>📒</w:t>
      </w:r>
      <w:r w:rsidRPr="004A2A95">
        <w:rPr>
          <w:lang w:val="ru-RU"/>
        </w:rPr>
        <w:t xml:space="preserve"> Журнал входного контроля</w:t>
      </w:r>
    </w:p>
    <w:p w14:paraId="073A364E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Учёт материалов, поступающих на объект.</w:t>
      </w:r>
    </w:p>
    <w:p w14:paraId="5F421059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Колонки:</w:t>
      </w:r>
      <w:r w:rsidRPr="004A2A95">
        <w:rPr>
          <w:lang w:val="ru-RU"/>
        </w:rPr>
        <w:t xml:space="preserve"> | Колонка | Описание | |———|———-| | № | Номер по порядку | | Дата поступления | Дата | | Наименование | Материал | | Количество | Количество | | Поставщик | Поставщик | | Документ | Сопроводительные документы | | Результат проверки | Проверка | | Лаборатория | Нужна лаборатория? | | Результат лаб. | Результат | | Представитель подрядчика / заказчика | Подписанты |</w:t>
      </w:r>
    </w:p>
    <w:p w14:paraId="047A0126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Горячие клавиши:</w:t>
      </w:r>
      <w:r w:rsidRPr="004A2A95">
        <w:rPr>
          <w:lang w:val="ru-RU"/>
        </w:rPr>
        <w:t xml:space="preserve"> - Как в </w:t>
      </w:r>
      <w:r>
        <w:t>Excel</w:t>
      </w:r>
      <w:r w:rsidRPr="004A2A95">
        <w:rPr>
          <w:lang w:val="ru-RU"/>
        </w:rPr>
        <w:t xml:space="preserve">: </w:t>
      </w:r>
      <w:r>
        <w:rPr>
          <w:rStyle w:val="VerbatimChar"/>
        </w:rPr>
        <w:t>Ctrl</w:t>
      </w:r>
      <w:r w:rsidRPr="004A2A95">
        <w:rPr>
          <w:rStyle w:val="VerbatimChar"/>
          <w:lang w:val="ru-RU"/>
        </w:rPr>
        <w:t>+</w:t>
      </w:r>
      <w:r>
        <w:rPr>
          <w:rStyle w:val="VerbatimChar"/>
        </w:rPr>
        <w:t>C</w:t>
      </w:r>
      <w:r w:rsidRPr="004A2A95">
        <w:rPr>
          <w:rStyle w:val="VerbatimChar"/>
          <w:lang w:val="ru-RU"/>
        </w:rPr>
        <w:t>/</w:t>
      </w:r>
      <w:r>
        <w:rPr>
          <w:rStyle w:val="VerbatimChar"/>
        </w:rPr>
        <w:t>X</w:t>
      </w:r>
      <w:r w:rsidRPr="004A2A95">
        <w:rPr>
          <w:rStyle w:val="VerbatimChar"/>
          <w:lang w:val="ru-RU"/>
        </w:rPr>
        <w:t>/</w:t>
      </w:r>
      <w:r>
        <w:rPr>
          <w:rStyle w:val="VerbatimChar"/>
        </w:rPr>
        <w:t>V</w:t>
      </w:r>
      <w:r w:rsidRPr="004A2A95">
        <w:rPr>
          <w:rStyle w:val="VerbatimChar"/>
          <w:lang w:val="ru-RU"/>
        </w:rPr>
        <w:t>/</w:t>
      </w:r>
      <w:r>
        <w:rPr>
          <w:rStyle w:val="VerbatimChar"/>
        </w:rPr>
        <w:t>Z</w:t>
      </w:r>
      <w:r w:rsidRPr="004A2A95">
        <w:rPr>
          <w:lang w:val="ru-RU"/>
        </w:rPr>
        <w:t xml:space="preserve">, </w:t>
      </w:r>
      <w:r>
        <w:rPr>
          <w:rStyle w:val="VerbatimChar"/>
        </w:rPr>
        <w:t>Delete</w:t>
      </w:r>
      <w:r w:rsidRPr="004A2A95">
        <w:rPr>
          <w:lang w:val="ru-RU"/>
        </w:rPr>
        <w:t xml:space="preserve">, </w:t>
      </w:r>
      <w:r>
        <w:rPr>
          <w:rStyle w:val="VerbatimChar"/>
        </w:rPr>
        <w:t>F</w:t>
      </w:r>
      <w:r w:rsidRPr="004A2A95">
        <w:rPr>
          <w:rStyle w:val="VerbatimChar"/>
          <w:lang w:val="ru-RU"/>
        </w:rPr>
        <w:t>2</w:t>
      </w:r>
      <w:r w:rsidRPr="004A2A95">
        <w:rPr>
          <w:lang w:val="ru-RU"/>
        </w:rPr>
        <w:t xml:space="preserve">, </w:t>
      </w:r>
      <w:r>
        <w:t>drag</w:t>
      </w:r>
      <w:r w:rsidRPr="004A2A95">
        <w:rPr>
          <w:lang w:val="ru-RU"/>
        </w:rPr>
        <w:t xml:space="preserve">-протягивание. - </w:t>
      </w:r>
      <w:r>
        <w:t>Drag</w:t>
      </w:r>
      <w:r w:rsidRPr="004A2A95">
        <w:rPr>
          <w:lang w:val="ru-RU"/>
        </w:rPr>
        <w:t>-</w:t>
      </w:r>
      <w:r>
        <w:t>and</w:t>
      </w:r>
      <w:r w:rsidRPr="004A2A95">
        <w:rPr>
          <w:lang w:val="ru-RU"/>
        </w:rPr>
        <w:t>-</w:t>
      </w:r>
      <w:r>
        <w:t>drop</w:t>
      </w:r>
      <w:r w:rsidRPr="004A2A95">
        <w:rPr>
          <w:lang w:val="ru-RU"/>
        </w:rPr>
        <w:t xml:space="preserve"> за колонку № п/п — изменение порядка строк.</w:t>
      </w:r>
    </w:p>
    <w:p w14:paraId="578AC7F9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Кнопки:</w:t>
      </w:r>
      <w:r w:rsidRPr="004A2A95">
        <w:rPr>
          <w:lang w:val="ru-RU"/>
        </w:rPr>
        <w:t xml:space="preserve"> - </w:t>
      </w:r>
      <w:proofErr w:type="gramStart"/>
      <w:r>
        <w:rPr>
          <w:b/>
          <w:bCs/>
        </w:rPr>
        <w:t>💾</w:t>
      </w:r>
      <w:r w:rsidRPr="004A2A95">
        <w:rPr>
          <w:b/>
          <w:bCs/>
          <w:lang w:val="ru-RU"/>
        </w:rPr>
        <w:t xml:space="preserve"> Сохранить</w:t>
      </w:r>
      <w:proofErr w:type="gramEnd"/>
      <w:r w:rsidRPr="004A2A95">
        <w:rPr>
          <w:lang w:val="ru-RU"/>
        </w:rPr>
        <w:t xml:space="preserve"> - </w:t>
      </w:r>
      <w:r>
        <w:rPr>
          <w:b/>
          <w:bCs/>
        </w:rPr>
        <w:t>📄</w:t>
      </w:r>
      <w:r w:rsidRPr="004A2A95">
        <w:rPr>
          <w:b/>
          <w:bCs/>
          <w:lang w:val="ru-RU"/>
        </w:rPr>
        <w:t xml:space="preserve"> В </w:t>
      </w:r>
      <w:r>
        <w:rPr>
          <w:b/>
          <w:bCs/>
        </w:rPr>
        <w:t>Word</w:t>
      </w:r>
      <w:r w:rsidRPr="004A2A95">
        <w:rPr>
          <w:lang w:val="ru-RU"/>
        </w:rPr>
        <w:t xml:space="preserve"> — экспорт журнала в </w:t>
      </w:r>
      <w:r>
        <w:t>Word</w:t>
      </w:r>
      <w:r w:rsidRPr="004A2A95">
        <w:rPr>
          <w:lang w:val="ru-RU"/>
        </w:rPr>
        <w:t xml:space="preserve"> - </w:t>
      </w:r>
      <w:r>
        <w:rPr>
          <w:b/>
          <w:bCs/>
        </w:rPr>
        <w:t>🔄</w:t>
      </w:r>
      <w:r w:rsidRPr="004A2A95">
        <w:rPr>
          <w:b/>
          <w:bCs/>
          <w:lang w:val="ru-RU"/>
        </w:rPr>
        <w:t xml:space="preserve"> Заполнить из КС-2</w:t>
      </w:r>
      <w:r w:rsidRPr="004A2A95">
        <w:rPr>
          <w:lang w:val="ru-RU"/>
        </w:rPr>
        <w:t xml:space="preserve"> — автозаполнение из импортированной сметы - </w:t>
      </w:r>
      <w:r>
        <w:rPr>
          <w:b/>
          <w:bCs/>
        </w:rPr>
        <w:t>🔄</w:t>
      </w:r>
      <w:r w:rsidRPr="004A2A95">
        <w:rPr>
          <w:b/>
          <w:bCs/>
          <w:lang w:val="ru-RU"/>
        </w:rPr>
        <w:t xml:space="preserve"> Заполнить из Реестра</w:t>
      </w:r>
      <w:r w:rsidRPr="004A2A95">
        <w:rPr>
          <w:lang w:val="ru-RU"/>
        </w:rPr>
        <w:t xml:space="preserve"> — автозаполнение из реестра ИД</w:t>
      </w:r>
    </w:p>
    <w:p w14:paraId="02268C01" w14:textId="77777777" w:rsidR="00672C32" w:rsidRDefault="003F1027">
      <w:r>
        <w:pict w14:anchorId="5F94E195">
          <v:rect id="_x0000_i1032" style="width:0;height:1.5pt" o:hralign="center" o:hrstd="t" o:hr="t"/>
        </w:pict>
      </w:r>
    </w:p>
    <w:p w14:paraId="1BD5AF19" w14:textId="77777777" w:rsidR="00672C32" w:rsidRPr="004A2A95" w:rsidRDefault="00D0451F">
      <w:pPr>
        <w:pStyle w:val="3"/>
        <w:rPr>
          <w:lang w:val="ru-RU"/>
        </w:rPr>
      </w:pPr>
      <w:bookmarkStart w:id="14" w:name="снип-справочник-нормативов"/>
      <w:bookmarkEnd w:id="13"/>
      <w:r w:rsidRPr="004A2A95">
        <w:rPr>
          <w:lang w:val="ru-RU"/>
        </w:rPr>
        <w:t xml:space="preserve">3.7. </w:t>
      </w:r>
      <w:r>
        <w:t>📘</w:t>
      </w:r>
      <w:r w:rsidRPr="004A2A95">
        <w:rPr>
          <w:lang w:val="ru-RU"/>
        </w:rPr>
        <w:t xml:space="preserve"> СНИП — Справочник нормативов</w:t>
      </w:r>
    </w:p>
    <w:p w14:paraId="6FAB166B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Справочник нормативных документов (СНиП, СП, ГОСТ).</w:t>
      </w:r>
    </w:p>
    <w:p w14:paraId="1187EA87" w14:textId="77777777" w:rsidR="00672C32" w:rsidRPr="004A2A95" w:rsidRDefault="00D0451F">
      <w:pPr>
        <w:pStyle w:val="Compact"/>
        <w:numPr>
          <w:ilvl w:val="0"/>
          <w:numId w:val="18"/>
        </w:numPr>
        <w:rPr>
          <w:lang w:val="ru-RU"/>
        </w:rPr>
      </w:pPr>
      <w:r w:rsidRPr="004A2A95">
        <w:rPr>
          <w:lang w:val="ru-RU"/>
        </w:rPr>
        <w:t>Добавляйте код и описание норматива.</w:t>
      </w:r>
    </w:p>
    <w:p w14:paraId="263D0700" w14:textId="77777777" w:rsidR="00672C32" w:rsidRPr="004A2A95" w:rsidRDefault="00D0451F">
      <w:pPr>
        <w:pStyle w:val="Compact"/>
        <w:numPr>
          <w:ilvl w:val="0"/>
          <w:numId w:val="18"/>
        </w:numPr>
        <w:rPr>
          <w:lang w:val="ru-RU"/>
        </w:rPr>
      </w:pPr>
      <w:r w:rsidRPr="004A2A95">
        <w:rPr>
          <w:lang w:val="ru-RU"/>
        </w:rPr>
        <w:t>Используется в колонке «СНИП» Реестра (выпадающий список).</w:t>
      </w:r>
    </w:p>
    <w:p w14:paraId="0E424932" w14:textId="77777777" w:rsidR="00672C32" w:rsidRPr="004A2A95" w:rsidRDefault="00D0451F">
      <w:pPr>
        <w:pStyle w:val="Compact"/>
        <w:numPr>
          <w:ilvl w:val="0"/>
          <w:numId w:val="18"/>
        </w:numPr>
        <w:rPr>
          <w:lang w:val="ru-RU"/>
        </w:rPr>
      </w:pPr>
      <w:r w:rsidRPr="004A2A95">
        <w:rPr>
          <w:lang w:val="ru-RU"/>
        </w:rPr>
        <w:t>При первом запуске база заполняется стандартными значениями по умолчанию.</w:t>
      </w:r>
    </w:p>
    <w:p w14:paraId="1FFEAD80" w14:textId="77777777" w:rsidR="00672C32" w:rsidRDefault="003F1027">
      <w:r>
        <w:pict w14:anchorId="6D9EECC4">
          <v:rect id="_x0000_i1033" style="width:0;height:1.5pt" o:hralign="center" o:hrstd="t" o:hr="t"/>
        </w:pict>
      </w:r>
    </w:p>
    <w:p w14:paraId="0852D308" w14:textId="77777777" w:rsidR="00672C32" w:rsidRPr="004A2A95" w:rsidRDefault="00D0451F">
      <w:pPr>
        <w:pStyle w:val="3"/>
        <w:rPr>
          <w:lang w:val="ru-RU"/>
        </w:rPr>
      </w:pPr>
      <w:bookmarkStart w:id="15" w:name="ожр-общий-журнал-работ"/>
      <w:bookmarkEnd w:id="14"/>
      <w:r w:rsidRPr="004A2A95">
        <w:rPr>
          <w:lang w:val="ru-RU"/>
        </w:rPr>
        <w:t xml:space="preserve">3.9. </w:t>
      </w:r>
      <w:r>
        <w:t>📓</w:t>
      </w:r>
      <w:r w:rsidRPr="004A2A95">
        <w:rPr>
          <w:lang w:val="ru-RU"/>
        </w:rPr>
        <w:t xml:space="preserve"> ОЖР — Общий журнал работ</w:t>
      </w:r>
    </w:p>
    <w:p w14:paraId="6C7690FA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Формирование Общего журнала работ (формы по СНиП).</w:t>
      </w:r>
    </w:p>
    <w:p w14:paraId="1BA4B411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Разделы:</w:t>
      </w:r>
      <w:r w:rsidRPr="004A2A95">
        <w:rPr>
          <w:lang w:val="ru-RU"/>
        </w:rPr>
        <w:t xml:space="preserve"> 1. </w:t>
      </w:r>
      <w:r w:rsidRPr="004A2A95">
        <w:rPr>
          <w:b/>
          <w:bCs/>
          <w:lang w:val="ru-RU"/>
        </w:rPr>
        <w:t>Титул</w:t>
      </w:r>
      <w:r w:rsidRPr="004A2A95">
        <w:rPr>
          <w:lang w:val="ru-RU"/>
        </w:rPr>
        <w:t xml:space="preserve"> — заполняется автоматически из Реквизитов объекта. 2. </w:t>
      </w:r>
      <w:r w:rsidRPr="004A2A95">
        <w:rPr>
          <w:b/>
          <w:bCs/>
          <w:lang w:val="ru-RU"/>
        </w:rPr>
        <w:t>Раздел 1</w:t>
      </w:r>
      <w:r w:rsidRPr="004A2A95">
        <w:rPr>
          <w:lang w:val="ru-RU"/>
        </w:rPr>
        <w:t xml:space="preserve"> — заполняется автоматически из Люди/ИТР. 3. </w:t>
      </w:r>
      <w:r w:rsidRPr="004A2A95">
        <w:rPr>
          <w:b/>
          <w:bCs/>
          <w:lang w:val="ru-RU"/>
        </w:rPr>
        <w:t>Раздел 2</w:t>
      </w:r>
      <w:r w:rsidRPr="004A2A95">
        <w:rPr>
          <w:lang w:val="ru-RU"/>
        </w:rPr>
        <w:t xml:space="preserve"> — сведения о строительном контроле (ручной ввод). 4. </w:t>
      </w:r>
      <w:r w:rsidRPr="004A2A95">
        <w:rPr>
          <w:b/>
          <w:bCs/>
          <w:lang w:val="ru-RU"/>
        </w:rPr>
        <w:t>Раздел 3</w:t>
      </w:r>
      <w:r w:rsidRPr="004A2A95">
        <w:rPr>
          <w:lang w:val="ru-RU"/>
        </w:rPr>
        <w:t xml:space="preserve"> — сведения о допуске к работам (автозаполнение из Реестра ИД). 5. </w:t>
      </w:r>
      <w:r w:rsidRPr="004A2A95">
        <w:rPr>
          <w:b/>
          <w:bCs/>
          <w:lang w:val="ru-RU"/>
        </w:rPr>
        <w:t>Раздел 4</w:t>
      </w:r>
      <w:r w:rsidRPr="004A2A95">
        <w:rPr>
          <w:lang w:val="ru-RU"/>
        </w:rPr>
        <w:t xml:space="preserve"> — сведения о промежуточной приёмке (ручной ввод). 6. </w:t>
      </w:r>
      <w:r w:rsidRPr="004A2A95">
        <w:rPr>
          <w:b/>
          <w:bCs/>
          <w:lang w:val="ru-RU"/>
        </w:rPr>
        <w:t>Раздел 5</w:t>
      </w:r>
      <w:r w:rsidRPr="004A2A95">
        <w:rPr>
          <w:lang w:val="ru-RU"/>
        </w:rPr>
        <w:t xml:space="preserve"> — сведения об авариях (ручной ввод). 7. </w:t>
      </w:r>
      <w:r w:rsidRPr="004A2A95">
        <w:rPr>
          <w:b/>
          <w:bCs/>
          <w:lang w:val="ru-RU"/>
        </w:rPr>
        <w:t>Раздел 6</w:t>
      </w:r>
      <w:r w:rsidRPr="004A2A95">
        <w:rPr>
          <w:lang w:val="ru-RU"/>
        </w:rPr>
        <w:t xml:space="preserve"> — сведения об актах освидетельствования (автозаполнение: АОСР + АОК с датами и </w:t>
      </w:r>
      <w:r w:rsidRPr="004A2A95">
        <w:rPr>
          <w:lang w:val="ru-RU"/>
        </w:rPr>
        <w:lastRenderedPageBreak/>
        <w:t xml:space="preserve">подписантами). 8. </w:t>
      </w:r>
      <w:r w:rsidRPr="004A2A95">
        <w:rPr>
          <w:b/>
          <w:bCs/>
          <w:lang w:val="ru-RU"/>
        </w:rPr>
        <w:t>Раздел 7</w:t>
      </w:r>
      <w:r w:rsidRPr="004A2A95">
        <w:rPr>
          <w:lang w:val="ru-RU"/>
        </w:rPr>
        <w:t xml:space="preserve"> — сведения о специальных журналах (ручной ввод). 9. </w:t>
      </w:r>
      <w:r w:rsidRPr="004A2A95">
        <w:rPr>
          <w:b/>
          <w:bCs/>
          <w:lang w:val="ru-RU"/>
        </w:rPr>
        <w:t>Порядок ведения</w:t>
      </w:r>
      <w:r w:rsidRPr="004A2A95">
        <w:rPr>
          <w:lang w:val="ru-RU"/>
        </w:rPr>
        <w:t xml:space="preserve"> — ручной ввод.</w:t>
      </w:r>
    </w:p>
    <w:p w14:paraId="510D57FD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Кнопки:</w:t>
      </w:r>
      <w:r w:rsidRPr="004A2A95">
        <w:rPr>
          <w:lang w:val="ru-RU"/>
        </w:rPr>
        <w:t xml:space="preserve"> - </w:t>
      </w:r>
      <w:proofErr w:type="gramStart"/>
      <w:r>
        <w:rPr>
          <w:b/>
          <w:bCs/>
        </w:rPr>
        <w:t>💾</w:t>
      </w:r>
      <w:r w:rsidRPr="004A2A95">
        <w:rPr>
          <w:b/>
          <w:bCs/>
          <w:lang w:val="ru-RU"/>
        </w:rPr>
        <w:t xml:space="preserve"> Сохранить</w:t>
      </w:r>
      <w:proofErr w:type="gramEnd"/>
      <w:r w:rsidRPr="004A2A95">
        <w:rPr>
          <w:lang w:val="ru-RU"/>
        </w:rPr>
        <w:t xml:space="preserve"> — сохранить в базу. - </w:t>
      </w:r>
      <w:proofErr w:type="gramStart"/>
      <w:r>
        <w:rPr>
          <w:b/>
          <w:bCs/>
        </w:rPr>
        <w:t>📄</w:t>
      </w:r>
      <w:r w:rsidRPr="004A2A95">
        <w:rPr>
          <w:b/>
          <w:bCs/>
          <w:lang w:val="ru-RU"/>
        </w:rPr>
        <w:t xml:space="preserve"> Сохранить</w:t>
      </w:r>
      <w:proofErr w:type="gramEnd"/>
      <w:r w:rsidRPr="004A2A95">
        <w:rPr>
          <w:b/>
          <w:bCs/>
          <w:lang w:val="ru-RU"/>
        </w:rPr>
        <w:t xml:space="preserve"> в </w:t>
      </w:r>
      <w:r>
        <w:rPr>
          <w:b/>
          <w:bCs/>
        </w:rPr>
        <w:t>Word</w:t>
      </w:r>
      <w:r w:rsidRPr="004A2A95">
        <w:rPr>
          <w:lang w:val="ru-RU"/>
        </w:rPr>
        <w:t xml:space="preserve"> — создать папку «ОЖР на ДД.ММ.ГГГГ в ЧЧ-ММ-СС» с документом </w:t>
      </w:r>
      <w:r>
        <w:t>Word</w:t>
      </w:r>
      <w:r w:rsidRPr="004A2A95">
        <w:rPr>
          <w:lang w:val="ru-RU"/>
        </w:rPr>
        <w:t>.</w:t>
      </w:r>
    </w:p>
    <w:p w14:paraId="07F55F34" w14:textId="77777777" w:rsidR="00672C32" w:rsidRDefault="003F1027">
      <w:r>
        <w:pict w14:anchorId="04EDFAAA">
          <v:rect id="_x0000_i1034" style="width:0;height:1.5pt" o:hralign="center" o:hrstd="t" o:hr="t"/>
        </w:pict>
      </w:r>
    </w:p>
    <w:p w14:paraId="6B51FCA5" w14:textId="77777777" w:rsidR="00672C32" w:rsidRPr="004A2A95" w:rsidRDefault="00D0451F">
      <w:pPr>
        <w:pStyle w:val="3"/>
        <w:rPr>
          <w:lang w:val="ru-RU"/>
        </w:rPr>
      </w:pPr>
      <w:bookmarkStart w:id="16" w:name="создать-исполнительную-документацию"/>
      <w:bookmarkEnd w:id="15"/>
      <w:r w:rsidRPr="004A2A95">
        <w:rPr>
          <w:lang w:val="ru-RU"/>
        </w:rPr>
        <w:t>3.10. ⚡ Создать исполнительную документацию</w:t>
      </w:r>
    </w:p>
    <w:p w14:paraId="43562CF8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 xml:space="preserve">Генерация документов в </w:t>
      </w:r>
      <w:r>
        <w:t>Word</w:t>
      </w:r>
      <w:r w:rsidRPr="004A2A95">
        <w:rPr>
          <w:lang w:val="ru-RU"/>
        </w:rPr>
        <w:t xml:space="preserve"> и </w:t>
      </w:r>
      <w:r>
        <w:t>Excel</w:t>
      </w:r>
      <w:r w:rsidRPr="004A2A95">
        <w:rPr>
          <w:lang w:val="ru-RU"/>
        </w:rPr>
        <w:t>.</w:t>
      </w:r>
    </w:p>
    <w:p w14:paraId="5C07F6A4" w14:textId="77777777" w:rsidR="00672C32" w:rsidRDefault="00D0451F">
      <w:pPr>
        <w:pStyle w:val="a0"/>
      </w:pPr>
      <w:proofErr w:type="spellStart"/>
      <w:r>
        <w:rPr>
          <w:b/>
          <w:bCs/>
        </w:rPr>
        <w:t>Доступные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действия</w:t>
      </w:r>
      <w:proofErr w:type="spellEnd"/>
      <w:r>
        <w:rPr>
          <w:b/>
          <w:bCs/>
        </w:rPr>
        <w:t>: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542"/>
        <w:gridCol w:w="5314"/>
      </w:tblGrid>
      <w:tr w:rsidR="00672C32" w14:paraId="6F4E1A1F" w14:textId="77777777" w:rsidTr="00672C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68" w:type="dxa"/>
          </w:tcPr>
          <w:p w14:paraId="388DD589" w14:textId="77777777" w:rsidR="00672C32" w:rsidRDefault="00D0451F">
            <w:pPr>
              <w:pStyle w:val="Compact"/>
            </w:pPr>
            <w:r>
              <w:t>Кнопка</w:t>
            </w:r>
          </w:p>
        </w:tc>
        <w:tc>
          <w:tcPr>
            <w:tcW w:w="4752" w:type="dxa"/>
          </w:tcPr>
          <w:p w14:paraId="3445A816" w14:textId="77777777" w:rsidR="00672C32" w:rsidRDefault="00D0451F">
            <w:pPr>
              <w:pStyle w:val="Compact"/>
            </w:pPr>
            <w:r>
              <w:t>Что делает</w:t>
            </w:r>
          </w:p>
        </w:tc>
      </w:tr>
      <w:tr w:rsidR="00672C32" w:rsidRPr="00BD0AF7" w14:paraId="75AE034D" w14:textId="77777777">
        <w:tc>
          <w:tcPr>
            <w:tcW w:w="3168" w:type="dxa"/>
          </w:tcPr>
          <w:p w14:paraId="224D1811" w14:textId="77777777" w:rsidR="00672C32" w:rsidRDefault="00D0451F">
            <w:pPr>
              <w:pStyle w:val="Compact"/>
            </w:pPr>
            <w:r>
              <w:rPr>
                <w:b/>
                <w:bCs/>
              </w:rPr>
              <w:t>Создать АОСР</w:t>
            </w:r>
          </w:p>
        </w:tc>
        <w:tc>
          <w:tcPr>
            <w:tcW w:w="4752" w:type="dxa"/>
          </w:tcPr>
          <w:p w14:paraId="02A100F2" w14:textId="77777777" w:rsidR="00672C32" w:rsidRPr="004A2A95" w:rsidRDefault="00D0451F">
            <w:pPr>
              <w:pStyle w:val="Compact"/>
              <w:rPr>
                <w:lang w:val="ru-RU"/>
              </w:rPr>
            </w:pPr>
            <w:r w:rsidRPr="004A2A95">
              <w:rPr>
                <w:lang w:val="ru-RU"/>
              </w:rPr>
              <w:t>Генерация актов АОСР из Реестра (</w:t>
            </w:r>
            <w:r>
              <w:t>printed</w:t>
            </w:r>
            <w:r w:rsidRPr="004A2A95">
              <w:rPr>
                <w:lang w:val="ru-RU"/>
              </w:rPr>
              <w:t xml:space="preserve">=1) в </w:t>
            </w:r>
            <w:r>
              <w:t>Word</w:t>
            </w:r>
            <w:r w:rsidRPr="004A2A95">
              <w:rPr>
                <w:lang w:val="ru-RU"/>
              </w:rPr>
              <w:t>. Создаётся папка «Акты ОСР на ДД.ММ.ГГГГ в ЧЧ-ММ-СС».</w:t>
            </w:r>
          </w:p>
        </w:tc>
      </w:tr>
      <w:tr w:rsidR="00672C32" w:rsidRPr="00BD0AF7" w14:paraId="331D7917" w14:textId="77777777">
        <w:tc>
          <w:tcPr>
            <w:tcW w:w="3168" w:type="dxa"/>
          </w:tcPr>
          <w:p w14:paraId="2FC19471" w14:textId="77777777" w:rsidR="00672C32" w:rsidRDefault="00D0451F">
            <w:pPr>
              <w:pStyle w:val="Compact"/>
            </w:pPr>
            <w:proofErr w:type="spellStart"/>
            <w:r>
              <w:rPr>
                <w:b/>
                <w:bCs/>
              </w:rPr>
              <w:t>Создать</w:t>
            </w:r>
            <w:proofErr w:type="spellEnd"/>
            <w:r>
              <w:rPr>
                <w:b/>
                <w:bCs/>
              </w:rPr>
              <w:t xml:space="preserve"> АОК</w:t>
            </w:r>
          </w:p>
        </w:tc>
        <w:tc>
          <w:tcPr>
            <w:tcW w:w="4752" w:type="dxa"/>
          </w:tcPr>
          <w:p w14:paraId="30687A02" w14:textId="77777777" w:rsidR="00672C32" w:rsidRPr="004A2A95" w:rsidRDefault="00D0451F">
            <w:pPr>
              <w:pStyle w:val="Compact"/>
              <w:rPr>
                <w:lang w:val="ru-RU"/>
              </w:rPr>
            </w:pPr>
            <w:r w:rsidRPr="004A2A95">
              <w:rPr>
                <w:lang w:val="ru-RU"/>
              </w:rPr>
              <w:t>Генерация актов АОК из таблицы АОК (</w:t>
            </w:r>
            <w:r>
              <w:t>printed</w:t>
            </w:r>
            <w:r w:rsidRPr="004A2A95">
              <w:rPr>
                <w:lang w:val="ru-RU"/>
              </w:rPr>
              <w:t xml:space="preserve">=0) в </w:t>
            </w:r>
            <w:r>
              <w:t>Word</w:t>
            </w:r>
            <w:r w:rsidRPr="004A2A95">
              <w:rPr>
                <w:lang w:val="ru-RU"/>
              </w:rPr>
              <w:t>.</w:t>
            </w:r>
          </w:p>
        </w:tc>
      </w:tr>
      <w:tr w:rsidR="00672C32" w:rsidRPr="00BD0AF7" w14:paraId="1E8B0FDB" w14:textId="77777777">
        <w:tc>
          <w:tcPr>
            <w:tcW w:w="3168" w:type="dxa"/>
          </w:tcPr>
          <w:p w14:paraId="0CBB4372" w14:textId="77777777" w:rsidR="00672C32" w:rsidRDefault="00D0451F">
            <w:pPr>
              <w:pStyle w:val="Compact"/>
            </w:pPr>
            <w:proofErr w:type="spellStart"/>
            <w:r>
              <w:rPr>
                <w:b/>
                <w:bCs/>
              </w:rPr>
              <w:t>Создать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реестр</w:t>
            </w:r>
            <w:proofErr w:type="spellEnd"/>
            <w:r>
              <w:rPr>
                <w:b/>
                <w:bCs/>
              </w:rPr>
              <w:t xml:space="preserve"> ИД</w:t>
            </w:r>
          </w:p>
        </w:tc>
        <w:tc>
          <w:tcPr>
            <w:tcW w:w="4752" w:type="dxa"/>
          </w:tcPr>
          <w:p w14:paraId="071728F6" w14:textId="77777777" w:rsidR="00672C32" w:rsidRPr="004A2A95" w:rsidRDefault="00D0451F">
            <w:pPr>
              <w:pStyle w:val="Compact"/>
              <w:rPr>
                <w:lang w:val="ru-RU"/>
              </w:rPr>
            </w:pPr>
            <w:r w:rsidRPr="004A2A95">
              <w:rPr>
                <w:lang w:val="ru-RU"/>
              </w:rPr>
              <w:t xml:space="preserve">Генерация </w:t>
            </w:r>
            <w:r>
              <w:t>Excel</w:t>
            </w:r>
            <w:r w:rsidRPr="004A2A95">
              <w:rPr>
                <w:lang w:val="ru-RU"/>
              </w:rPr>
              <w:t>-файла реестра с АОСР, АОК, материалами, журналом, исполнительными схемами, приложениями.</w:t>
            </w:r>
          </w:p>
        </w:tc>
      </w:tr>
      <w:tr w:rsidR="00672C32" w14:paraId="288FDF7D" w14:textId="77777777">
        <w:tc>
          <w:tcPr>
            <w:tcW w:w="3168" w:type="dxa"/>
          </w:tcPr>
          <w:p w14:paraId="57EBF7A9" w14:textId="77777777" w:rsidR="00672C32" w:rsidRDefault="00D0451F">
            <w:pPr>
              <w:pStyle w:val="Compact"/>
            </w:pPr>
            <w:proofErr w:type="spellStart"/>
            <w:r>
              <w:rPr>
                <w:b/>
                <w:bCs/>
              </w:rPr>
              <w:t>Создать</w:t>
            </w:r>
            <w:proofErr w:type="spellEnd"/>
            <w:r>
              <w:rPr>
                <w:b/>
                <w:bCs/>
              </w:rPr>
              <w:t xml:space="preserve"> ОЖР</w:t>
            </w:r>
          </w:p>
        </w:tc>
        <w:tc>
          <w:tcPr>
            <w:tcW w:w="4752" w:type="dxa"/>
          </w:tcPr>
          <w:p w14:paraId="1288E397" w14:textId="77777777" w:rsidR="00672C32" w:rsidRDefault="00D0451F">
            <w:pPr>
              <w:pStyle w:val="Compact"/>
            </w:pPr>
            <w:r>
              <w:t>Экспорт ОЖР в Word.</w:t>
            </w:r>
          </w:p>
        </w:tc>
      </w:tr>
      <w:tr w:rsidR="00672C32" w:rsidRPr="00BD0AF7" w14:paraId="0215E2CF" w14:textId="77777777">
        <w:tc>
          <w:tcPr>
            <w:tcW w:w="3168" w:type="dxa"/>
          </w:tcPr>
          <w:p w14:paraId="327D8AC3" w14:textId="77777777" w:rsidR="00672C32" w:rsidRDefault="00D0451F">
            <w:pPr>
              <w:pStyle w:val="Compact"/>
            </w:pPr>
            <w:r>
              <w:rPr>
                <w:b/>
                <w:bCs/>
              </w:rPr>
              <w:t>Журнал в Word</w:t>
            </w:r>
          </w:p>
        </w:tc>
        <w:tc>
          <w:tcPr>
            <w:tcW w:w="4752" w:type="dxa"/>
          </w:tcPr>
          <w:p w14:paraId="15413834" w14:textId="77777777" w:rsidR="00672C32" w:rsidRPr="004A2A95" w:rsidRDefault="00D0451F">
            <w:pPr>
              <w:pStyle w:val="Compact"/>
              <w:rPr>
                <w:lang w:val="ru-RU"/>
              </w:rPr>
            </w:pPr>
            <w:r w:rsidRPr="004A2A95">
              <w:rPr>
                <w:lang w:val="ru-RU"/>
              </w:rPr>
              <w:t xml:space="preserve">Экспорт Журнала входного контроля в </w:t>
            </w:r>
            <w:r>
              <w:t>Word</w:t>
            </w:r>
            <w:r w:rsidRPr="004A2A95">
              <w:rPr>
                <w:lang w:val="ru-RU"/>
              </w:rPr>
              <w:t>.</w:t>
            </w:r>
          </w:p>
        </w:tc>
      </w:tr>
    </w:tbl>
    <w:p w14:paraId="1CAAD05B" w14:textId="77777777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Особенности генерации АОСР:</w:t>
      </w:r>
      <w:r w:rsidRPr="004A2A95">
        <w:rPr>
          <w:lang w:val="ru-RU"/>
        </w:rPr>
        <w:t xml:space="preserve"> - Номер акта = №п/п + Суффикс (из колонки «Индекс»). - Данные подписантов берутся из строки Реестра (приоритет) или из Люди/ИТР. - Закладки </w:t>
      </w:r>
      <w:r>
        <w:t>Word</w:t>
      </w:r>
      <w:r w:rsidRPr="004A2A95">
        <w:rPr>
          <w:lang w:val="ru-RU"/>
        </w:rPr>
        <w:t xml:space="preserve"> заполняются автоматически (ФИО, должности, документы).</w:t>
      </w:r>
    </w:p>
    <w:p w14:paraId="6007EC88" w14:textId="77777777" w:rsidR="00672C32" w:rsidRDefault="003F1027">
      <w:r>
        <w:pict w14:anchorId="38B60F1E">
          <v:rect id="_x0000_i1035" style="width:0;height:1.5pt" o:hralign="center" o:hrstd="t" o:hr="t"/>
        </w:pict>
      </w:r>
    </w:p>
    <w:p w14:paraId="2B09F41A" w14:textId="77777777" w:rsidR="00672C32" w:rsidRPr="004A2A95" w:rsidRDefault="00D0451F">
      <w:pPr>
        <w:pStyle w:val="3"/>
        <w:rPr>
          <w:lang w:val="ru-RU"/>
        </w:rPr>
      </w:pPr>
      <w:bookmarkStart w:id="17" w:name="настройки"/>
      <w:bookmarkEnd w:id="16"/>
      <w:r w:rsidRPr="004A2A95">
        <w:rPr>
          <w:lang w:val="ru-RU"/>
        </w:rPr>
        <w:t>3.11. ⚙ Настройки</w:t>
      </w:r>
    </w:p>
    <w:p w14:paraId="37E642FE" w14:textId="77777777" w:rsidR="00672C32" w:rsidRPr="004A2A95" w:rsidRDefault="00D0451F">
      <w:pPr>
        <w:pStyle w:val="FirstParagraph"/>
        <w:rPr>
          <w:lang w:val="ru-RU"/>
        </w:rPr>
      </w:pPr>
      <w:r w:rsidRPr="004A2A95">
        <w:rPr>
          <w:lang w:val="ru-RU"/>
        </w:rPr>
        <w:t>Настройки программы и реквизиты объекта.</w:t>
      </w:r>
    </w:p>
    <w:p w14:paraId="17A4D0EF" w14:textId="3B945E1D" w:rsidR="00672C32" w:rsidRPr="004A2A95" w:rsidRDefault="00D0451F">
      <w:pPr>
        <w:pStyle w:val="a0"/>
        <w:rPr>
          <w:lang w:val="ru-RU"/>
        </w:rPr>
      </w:pPr>
      <w:r w:rsidRPr="004A2A95">
        <w:rPr>
          <w:b/>
          <w:bCs/>
          <w:lang w:val="ru-RU"/>
        </w:rPr>
        <w:t>Что заполнять:</w:t>
      </w:r>
      <w:r w:rsidRPr="004A2A95">
        <w:rPr>
          <w:lang w:val="ru-RU"/>
        </w:rPr>
        <w:t xml:space="preserve"> - </w:t>
      </w:r>
      <w:r w:rsidRPr="004A2A95">
        <w:rPr>
          <w:b/>
          <w:bCs/>
          <w:lang w:val="ru-RU"/>
        </w:rPr>
        <w:t>Наименование объекта</w:t>
      </w:r>
      <w:r w:rsidRPr="004A2A95">
        <w:rPr>
          <w:lang w:val="ru-RU"/>
        </w:rPr>
        <w:t xml:space="preserve"> — полное название строительного объекта. - </w:t>
      </w:r>
      <w:r w:rsidRPr="004A2A95">
        <w:rPr>
          <w:b/>
          <w:bCs/>
          <w:lang w:val="ru-RU"/>
        </w:rPr>
        <w:t>Адрес</w:t>
      </w:r>
      <w:r w:rsidRPr="004A2A95">
        <w:rPr>
          <w:lang w:val="ru-RU"/>
        </w:rPr>
        <w:t xml:space="preserve"> — адрес строительной площадки. - </w:t>
      </w:r>
      <w:r w:rsidRPr="004A2A95">
        <w:rPr>
          <w:b/>
          <w:bCs/>
          <w:lang w:val="ru-RU"/>
        </w:rPr>
        <w:lastRenderedPageBreak/>
        <w:t>Застройщик / Заказчик</w:t>
      </w:r>
      <w:r w:rsidRPr="004A2A95">
        <w:rPr>
          <w:lang w:val="ru-RU"/>
        </w:rPr>
        <w:t xml:space="preserve"> — реквизиты. - </w:t>
      </w:r>
      <w:r w:rsidRPr="004A2A95">
        <w:rPr>
          <w:b/>
          <w:bCs/>
          <w:lang w:val="ru-RU"/>
        </w:rPr>
        <w:t>Генеральный подрядчик</w:t>
      </w:r>
      <w:r w:rsidRPr="004A2A95">
        <w:rPr>
          <w:lang w:val="ru-RU"/>
        </w:rPr>
        <w:t xml:space="preserve"> — реквизиты. - </w:t>
      </w:r>
      <w:r w:rsidRPr="004A2A95">
        <w:rPr>
          <w:b/>
          <w:bCs/>
          <w:lang w:val="ru-RU"/>
        </w:rPr>
        <w:t>Подрядчик</w:t>
      </w:r>
      <w:r w:rsidRPr="004A2A95">
        <w:rPr>
          <w:lang w:val="ru-RU"/>
        </w:rPr>
        <w:t xml:space="preserve"> — реквизиты. - </w:t>
      </w:r>
      <w:r w:rsidRPr="004A2A95">
        <w:rPr>
          <w:b/>
          <w:bCs/>
          <w:lang w:val="ru-RU"/>
        </w:rPr>
        <w:t>Проектировщик</w:t>
      </w:r>
      <w:r w:rsidRPr="004A2A95">
        <w:rPr>
          <w:lang w:val="ru-RU"/>
        </w:rPr>
        <w:t xml:space="preserve"> — реквизиты. - </w:t>
      </w:r>
    </w:p>
    <w:p w14:paraId="28F01F51" w14:textId="77777777" w:rsidR="00672C32" w:rsidRPr="004A2A95" w:rsidRDefault="00D0451F">
      <w:pPr>
        <w:pStyle w:val="aa"/>
        <w:rPr>
          <w:lang w:val="ru-RU"/>
        </w:rPr>
      </w:pPr>
      <w:r w:rsidRPr="004A2A95">
        <w:rPr>
          <w:lang w:val="ru-RU"/>
        </w:rPr>
        <w:t>Все реквизиты используются при автозаполнении АОСР, АОК, ОЖР и титульных листов.</w:t>
      </w:r>
    </w:p>
    <w:p w14:paraId="1EEE2CA3" w14:textId="77777777" w:rsidR="00672C32" w:rsidRDefault="003F1027">
      <w:r>
        <w:pict w14:anchorId="3B6ED70D">
          <v:rect id="_x0000_i1036" style="width:0;height:1.5pt" o:hralign="center" o:hrstd="t" o:hr="t"/>
        </w:pict>
      </w:r>
    </w:p>
    <w:p w14:paraId="32332442" w14:textId="77777777" w:rsidR="00672C32" w:rsidRDefault="00D0451F">
      <w:pPr>
        <w:pStyle w:val="2"/>
      </w:pPr>
      <w:bookmarkStart w:id="18" w:name="типовой-сценарий-работы"/>
      <w:bookmarkEnd w:id="7"/>
      <w:bookmarkEnd w:id="17"/>
      <w:r>
        <w:t>4. Типовой сценарий работы</w:t>
      </w:r>
    </w:p>
    <w:p w14:paraId="6F02D6E8" w14:textId="77777777" w:rsidR="00672C32" w:rsidRDefault="00D0451F">
      <w:pPr>
        <w:pStyle w:val="3"/>
      </w:pPr>
      <w:bookmarkStart w:id="19" w:name="этап-1.-подготовка"/>
      <w:r>
        <w:t>Этап 1. Подготовка</w:t>
      </w:r>
    </w:p>
    <w:p w14:paraId="5AFB87CD" w14:textId="77777777" w:rsidR="00672C32" w:rsidRPr="004A2A95" w:rsidRDefault="00D0451F">
      <w:pPr>
        <w:pStyle w:val="Compact"/>
        <w:numPr>
          <w:ilvl w:val="0"/>
          <w:numId w:val="19"/>
        </w:numPr>
        <w:rPr>
          <w:lang w:val="ru-RU"/>
        </w:rPr>
      </w:pPr>
      <w:r w:rsidRPr="004A2A95">
        <w:rPr>
          <w:lang w:val="ru-RU"/>
        </w:rPr>
        <w:t xml:space="preserve">Откройте </w:t>
      </w:r>
      <w:r w:rsidRPr="004A2A95">
        <w:rPr>
          <w:b/>
          <w:bCs/>
          <w:lang w:val="ru-RU"/>
        </w:rPr>
        <w:t>⚙ Настройки</w:t>
      </w:r>
      <w:r w:rsidRPr="004A2A95">
        <w:rPr>
          <w:lang w:val="ru-RU"/>
        </w:rPr>
        <w:t xml:space="preserve"> → заполните реквизиты объекта.</w:t>
      </w:r>
    </w:p>
    <w:p w14:paraId="7E95B7AF" w14:textId="77777777" w:rsidR="00672C32" w:rsidRPr="004A2A95" w:rsidRDefault="00D0451F">
      <w:pPr>
        <w:pStyle w:val="Compact"/>
        <w:numPr>
          <w:ilvl w:val="0"/>
          <w:numId w:val="19"/>
        </w:numPr>
        <w:rPr>
          <w:lang w:val="ru-RU"/>
        </w:rPr>
      </w:pPr>
      <w:r w:rsidRPr="004A2A95">
        <w:rPr>
          <w:lang w:val="ru-RU"/>
        </w:rPr>
        <w:t xml:space="preserve">Откройте </w:t>
      </w:r>
      <w:r>
        <w:rPr>
          <w:b/>
          <w:bCs/>
        </w:rPr>
        <w:t>👥</w:t>
      </w:r>
      <w:r w:rsidRPr="004A2A95">
        <w:rPr>
          <w:b/>
          <w:bCs/>
          <w:lang w:val="ru-RU"/>
        </w:rPr>
        <w:t xml:space="preserve"> Люди / ИТР</w:t>
      </w:r>
      <w:r w:rsidRPr="004A2A95">
        <w:rPr>
          <w:lang w:val="ru-RU"/>
        </w:rPr>
        <w:t xml:space="preserve"> → заполните данные подписантов.</w:t>
      </w:r>
    </w:p>
    <w:p w14:paraId="50B4AA36" w14:textId="77777777" w:rsidR="00672C32" w:rsidRPr="004A2A95" w:rsidRDefault="00D0451F">
      <w:pPr>
        <w:pStyle w:val="Compact"/>
        <w:numPr>
          <w:ilvl w:val="0"/>
          <w:numId w:val="19"/>
        </w:numPr>
        <w:rPr>
          <w:lang w:val="ru-RU"/>
        </w:rPr>
      </w:pPr>
      <w:r w:rsidRPr="004A2A95">
        <w:rPr>
          <w:lang w:val="ru-RU"/>
        </w:rPr>
        <w:t xml:space="preserve">Откройте </w:t>
      </w:r>
      <w:r>
        <w:rPr>
          <w:b/>
          <w:bCs/>
        </w:rPr>
        <w:t>📘</w:t>
      </w:r>
      <w:r w:rsidRPr="004A2A95">
        <w:rPr>
          <w:b/>
          <w:bCs/>
          <w:lang w:val="ru-RU"/>
        </w:rPr>
        <w:t xml:space="preserve"> СНИП</w:t>
      </w:r>
      <w:r w:rsidRPr="004A2A95">
        <w:rPr>
          <w:lang w:val="ru-RU"/>
        </w:rPr>
        <w:t xml:space="preserve"> → добавьте нужные нормативы (или используйте стандартные).</w:t>
      </w:r>
    </w:p>
    <w:p w14:paraId="3DF2BA5A" w14:textId="77777777" w:rsidR="00672C32" w:rsidRDefault="00D0451F">
      <w:pPr>
        <w:pStyle w:val="3"/>
      </w:pPr>
      <w:bookmarkStart w:id="20" w:name="этап-2.-импорт-данных"/>
      <w:bookmarkEnd w:id="19"/>
      <w:proofErr w:type="spellStart"/>
      <w:r>
        <w:t>Этап</w:t>
      </w:r>
      <w:proofErr w:type="spellEnd"/>
      <w:r>
        <w:t xml:space="preserve"> 2. Импорт данных</w:t>
      </w:r>
    </w:p>
    <w:p w14:paraId="23E3D548" w14:textId="38C93408" w:rsidR="00672C32" w:rsidRPr="004A2A95" w:rsidRDefault="00D0451F">
      <w:pPr>
        <w:pStyle w:val="Compact"/>
        <w:numPr>
          <w:ilvl w:val="0"/>
          <w:numId w:val="20"/>
        </w:numPr>
        <w:rPr>
          <w:lang w:val="ru-RU"/>
        </w:rPr>
      </w:pPr>
      <w:r>
        <w:rPr>
          <w:b/>
          <w:bCs/>
        </w:rPr>
        <w:t>📄</w:t>
      </w:r>
      <w:r w:rsidRPr="004A2A95">
        <w:rPr>
          <w:b/>
          <w:bCs/>
          <w:lang w:val="ru-RU"/>
        </w:rPr>
        <w:t xml:space="preserve"> КС-2</w:t>
      </w:r>
      <w:r w:rsidRPr="004A2A95">
        <w:rPr>
          <w:lang w:val="ru-RU"/>
        </w:rPr>
        <w:t xml:space="preserve"> → импортируйте локальную смету</w:t>
      </w:r>
      <w:r w:rsidR="00792C56">
        <w:rPr>
          <w:lang w:val="ru-RU"/>
        </w:rPr>
        <w:t xml:space="preserve"> или КС-2</w:t>
      </w:r>
      <w:r w:rsidRPr="004A2A95">
        <w:rPr>
          <w:lang w:val="ru-RU"/>
        </w:rPr>
        <w:t xml:space="preserve"> из </w:t>
      </w:r>
      <w:r>
        <w:t>Excel</w:t>
      </w:r>
      <w:r w:rsidRPr="004A2A95">
        <w:rPr>
          <w:lang w:val="ru-RU"/>
        </w:rPr>
        <w:t>.</w:t>
      </w:r>
    </w:p>
    <w:p w14:paraId="7679E2AD" w14:textId="77777777" w:rsidR="00672C32" w:rsidRPr="004A2A95" w:rsidRDefault="00D0451F">
      <w:pPr>
        <w:pStyle w:val="Compact"/>
        <w:numPr>
          <w:ilvl w:val="0"/>
          <w:numId w:val="20"/>
        </w:numPr>
        <w:rPr>
          <w:lang w:val="ru-RU"/>
        </w:rPr>
      </w:pPr>
      <w:r w:rsidRPr="004A2A95">
        <w:rPr>
          <w:lang w:val="ru-RU"/>
        </w:rPr>
        <w:t xml:space="preserve">Отметьте нужные работы галочками → </w:t>
      </w:r>
      <w:r w:rsidRPr="004A2A95">
        <w:rPr>
          <w:b/>
          <w:bCs/>
          <w:lang w:val="ru-RU"/>
        </w:rPr>
        <w:t>➡ В График</w:t>
      </w:r>
      <w:r w:rsidRPr="004A2A95">
        <w:rPr>
          <w:lang w:val="ru-RU"/>
        </w:rPr>
        <w:t>.</w:t>
      </w:r>
    </w:p>
    <w:p w14:paraId="3CF9F78A" w14:textId="77777777" w:rsidR="00672C32" w:rsidRPr="004A2A95" w:rsidRDefault="00D0451F">
      <w:pPr>
        <w:pStyle w:val="Compact"/>
        <w:numPr>
          <w:ilvl w:val="0"/>
          <w:numId w:val="20"/>
        </w:numPr>
        <w:rPr>
          <w:lang w:val="ru-RU"/>
        </w:rPr>
      </w:pPr>
      <w:r>
        <w:rPr>
          <w:b/>
          <w:bCs/>
        </w:rPr>
        <w:t>📅</w:t>
      </w:r>
      <w:r w:rsidRPr="004A2A95">
        <w:rPr>
          <w:b/>
          <w:bCs/>
          <w:lang w:val="ru-RU"/>
        </w:rPr>
        <w:t xml:space="preserve"> График</w:t>
      </w:r>
      <w:r w:rsidRPr="004A2A95">
        <w:rPr>
          <w:lang w:val="ru-RU"/>
        </w:rPr>
        <w:t xml:space="preserve"> → укажите дату начала → </w:t>
      </w:r>
      <w:r w:rsidRPr="004A2A95">
        <w:rPr>
          <w:b/>
          <w:bCs/>
          <w:lang w:val="ru-RU"/>
        </w:rPr>
        <w:t>↺ Обновить</w:t>
      </w:r>
      <w:r w:rsidRPr="004A2A95">
        <w:rPr>
          <w:lang w:val="ru-RU"/>
        </w:rPr>
        <w:t xml:space="preserve"> → </w:t>
      </w:r>
      <w:r w:rsidRPr="004A2A95">
        <w:rPr>
          <w:b/>
          <w:bCs/>
          <w:lang w:val="ru-RU"/>
        </w:rPr>
        <w:t>➡ В Реестр</w:t>
      </w:r>
      <w:r w:rsidRPr="004A2A95">
        <w:rPr>
          <w:lang w:val="ru-RU"/>
        </w:rPr>
        <w:t>.</w:t>
      </w:r>
    </w:p>
    <w:p w14:paraId="5C9A4A2A" w14:textId="77777777" w:rsidR="00672C32" w:rsidRDefault="00D0451F">
      <w:pPr>
        <w:pStyle w:val="3"/>
      </w:pPr>
      <w:bookmarkStart w:id="21" w:name="этап-3.-заполнение-реестра"/>
      <w:bookmarkEnd w:id="20"/>
      <w:proofErr w:type="spellStart"/>
      <w:r>
        <w:t>Этап</w:t>
      </w:r>
      <w:proofErr w:type="spellEnd"/>
      <w:r>
        <w:t xml:space="preserve"> 3. Заполнение Реестра</w:t>
      </w:r>
    </w:p>
    <w:p w14:paraId="261C0FB7" w14:textId="77777777" w:rsidR="00672C32" w:rsidRDefault="00D0451F">
      <w:pPr>
        <w:pStyle w:val="Compact"/>
        <w:numPr>
          <w:ilvl w:val="0"/>
          <w:numId w:val="21"/>
        </w:numPr>
      </w:pPr>
      <w:r>
        <w:rPr>
          <w:b/>
          <w:bCs/>
        </w:rPr>
        <w:t>📋 Реестр</w:t>
      </w:r>
      <w:r>
        <w:t xml:space="preserve"> → заполните:</w:t>
      </w:r>
    </w:p>
    <w:p w14:paraId="1D93ACE2" w14:textId="77777777" w:rsidR="00672C32" w:rsidRPr="004A2A95" w:rsidRDefault="00D0451F">
      <w:pPr>
        <w:pStyle w:val="Compact"/>
        <w:numPr>
          <w:ilvl w:val="1"/>
          <w:numId w:val="22"/>
        </w:numPr>
        <w:rPr>
          <w:lang w:val="ru-RU"/>
        </w:rPr>
      </w:pPr>
      <w:r w:rsidRPr="004A2A95">
        <w:rPr>
          <w:lang w:val="ru-RU"/>
        </w:rPr>
        <w:t xml:space="preserve">Суффикс, УР1, </w:t>
      </w:r>
      <w:proofErr w:type="spellStart"/>
      <w:r w:rsidRPr="004A2A95">
        <w:rPr>
          <w:lang w:val="ru-RU"/>
        </w:rPr>
        <w:t>Отм</w:t>
      </w:r>
      <w:proofErr w:type="spellEnd"/>
      <w:r w:rsidRPr="004A2A95">
        <w:rPr>
          <w:lang w:val="ru-RU"/>
        </w:rPr>
        <w:t xml:space="preserve">., </w:t>
      </w:r>
      <w:proofErr w:type="gramStart"/>
      <w:r w:rsidRPr="004A2A95">
        <w:rPr>
          <w:lang w:val="ru-RU"/>
        </w:rPr>
        <w:t>В</w:t>
      </w:r>
      <w:proofErr w:type="gramEnd"/>
      <w:r w:rsidRPr="004A2A95">
        <w:rPr>
          <w:lang w:val="ru-RU"/>
        </w:rPr>
        <w:t xml:space="preserve"> осях.</w:t>
      </w:r>
    </w:p>
    <w:p w14:paraId="455C25EE" w14:textId="77777777" w:rsidR="00672C32" w:rsidRPr="004A2A95" w:rsidRDefault="00D0451F">
      <w:pPr>
        <w:pStyle w:val="Compact"/>
        <w:numPr>
          <w:ilvl w:val="1"/>
          <w:numId w:val="22"/>
        </w:numPr>
        <w:rPr>
          <w:lang w:val="ru-RU"/>
        </w:rPr>
      </w:pPr>
      <w:r w:rsidRPr="004A2A95">
        <w:rPr>
          <w:lang w:val="ru-RU"/>
        </w:rPr>
        <w:t>Даты (или подтянутся из Графика).</w:t>
      </w:r>
    </w:p>
    <w:p w14:paraId="7B27EE67" w14:textId="77777777" w:rsidR="00672C32" w:rsidRPr="004A2A95" w:rsidRDefault="00D0451F">
      <w:pPr>
        <w:pStyle w:val="Compact"/>
        <w:numPr>
          <w:ilvl w:val="1"/>
          <w:numId w:val="22"/>
        </w:numPr>
        <w:rPr>
          <w:lang w:val="ru-RU"/>
        </w:rPr>
      </w:pPr>
      <w:r w:rsidRPr="004A2A95">
        <w:rPr>
          <w:lang w:val="ru-RU"/>
        </w:rPr>
        <w:t>АОК — укажите номер акта АОК.</w:t>
      </w:r>
    </w:p>
    <w:p w14:paraId="45F1E88B" w14:textId="77777777" w:rsidR="00672C32" w:rsidRPr="004A2A95" w:rsidRDefault="00D0451F">
      <w:pPr>
        <w:pStyle w:val="Compact"/>
        <w:numPr>
          <w:ilvl w:val="1"/>
          <w:numId w:val="22"/>
        </w:numPr>
        <w:rPr>
          <w:lang w:val="ru-RU"/>
        </w:rPr>
      </w:pPr>
      <w:r w:rsidRPr="004A2A95">
        <w:rPr>
          <w:lang w:val="ru-RU"/>
        </w:rPr>
        <w:t xml:space="preserve">☑ </w:t>
      </w:r>
      <w:proofErr w:type="spellStart"/>
      <w:r w:rsidRPr="004A2A95">
        <w:rPr>
          <w:lang w:val="ru-RU"/>
        </w:rPr>
        <w:t>Печ</w:t>
      </w:r>
      <w:proofErr w:type="spellEnd"/>
      <w:r w:rsidRPr="004A2A95">
        <w:rPr>
          <w:lang w:val="ru-RU"/>
        </w:rPr>
        <w:t>. — отметьте работы для печати АОСР.</w:t>
      </w:r>
    </w:p>
    <w:p w14:paraId="6C72F18A" w14:textId="77777777" w:rsidR="00672C32" w:rsidRPr="004A2A95" w:rsidRDefault="00D0451F">
      <w:pPr>
        <w:pStyle w:val="Compact"/>
        <w:numPr>
          <w:ilvl w:val="1"/>
          <w:numId w:val="22"/>
        </w:numPr>
        <w:rPr>
          <w:lang w:val="ru-RU"/>
        </w:rPr>
      </w:pPr>
      <w:r w:rsidRPr="004A2A95">
        <w:rPr>
          <w:lang w:val="ru-RU"/>
        </w:rPr>
        <w:t xml:space="preserve">СНИП, </w:t>
      </w:r>
      <w:proofErr w:type="spellStart"/>
      <w:r w:rsidRPr="004A2A95">
        <w:rPr>
          <w:lang w:val="ru-RU"/>
        </w:rPr>
        <w:t>Исп.схема</w:t>
      </w:r>
      <w:proofErr w:type="spellEnd"/>
      <w:r w:rsidRPr="004A2A95">
        <w:rPr>
          <w:lang w:val="ru-RU"/>
        </w:rPr>
        <w:t>, Проект, Кол-во экз.</w:t>
      </w:r>
    </w:p>
    <w:p w14:paraId="10A91B32" w14:textId="77777777" w:rsidR="00672C32" w:rsidRDefault="00D0451F">
      <w:pPr>
        <w:pStyle w:val="Compact"/>
        <w:numPr>
          <w:ilvl w:val="0"/>
          <w:numId w:val="21"/>
        </w:numPr>
      </w:pPr>
      <w:r>
        <w:rPr>
          <w:b/>
          <w:bCs/>
        </w:rPr>
        <w:t xml:space="preserve">💾 </w:t>
      </w:r>
      <w:proofErr w:type="spellStart"/>
      <w:r>
        <w:rPr>
          <w:b/>
          <w:bCs/>
        </w:rPr>
        <w:t>Сохранить</w:t>
      </w:r>
      <w:proofErr w:type="spellEnd"/>
      <w:r>
        <w:t>.</w:t>
      </w:r>
    </w:p>
    <w:p w14:paraId="4284FB8B" w14:textId="77777777" w:rsidR="00672C32" w:rsidRDefault="00D0451F">
      <w:pPr>
        <w:pStyle w:val="3"/>
      </w:pPr>
      <w:bookmarkStart w:id="22" w:name="этап-4.-журнал-входного-контроля"/>
      <w:bookmarkEnd w:id="21"/>
      <w:r>
        <w:t>Этап 4. Журнал входного контроля</w:t>
      </w:r>
    </w:p>
    <w:p w14:paraId="02B2EE0C" w14:textId="77777777" w:rsidR="00672C32" w:rsidRPr="004A2A95" w:rsidRDefault="00D0451F">
      <w:pPr>
        <w:pStyle w:val="Compact"/>
        <w:numPr>
          <w:ilvl w:val="0"/>
          <w:numId w:val="23"/>
        </w:numPr>
        <w:rPr>
          <w:lang w:val="ru-RU"/>
        </w:rPr>
      </w:pPr>
      <w:r>
        <w:rPr>
          <w:b/>
          <w:bCs/>
        </w:rPr>
        <w:t>📒</w:t>
      </w:r>
      <w:r w:rsidRPr="004A2A95">
        <w:rPr>
          <w:b/>
          <w:bCs/>
          <w:lang w:val="ru-RU"/>
        </w:rPr>
        <w:t xml:space="preserve"> Журнал</w:t>
      </w:r>
      <w:r w:rsidRPr="004A2A95">
        <w:rPr>
          <w:lang w:val="ru-RU"/>
        </w:rPr>
        <w:t xml:space="preserve"> → </w:t>
      </w:r>
      <w:r>
        <w:rPr>
          <w:b/>
          <w:bCs/>
        </w:rPr>
        <w:t>🔄</w:t>
      </w:r>
      <w:r w:rsidRPr="004A2A95">
        <w:rPr>
          <w:b/>
          <w:bCs/>
          <w:lang w:val="ru-RU"/>
        </w:rPr>
        <w:t xml:space="preserve"> Заполнить из КС-2</w:t>
      </w:r>
      <w:r w:rsidRPr="004A2A95">
        <w:rPr>
          <w:lang w:val="ru-RU"/>
        </w:rPr>
        <w:t xml:space="preserve"> или </w:t>
      </w:r>
      <w:r>
        <w:rPr>
          <w:b/>
          <w:bCs/>
        </w:rPr>
        <w:t>🔄</w:t>
      </w:r>
      <w:r w:rsidRPr="004A2A95">
        <w:rPr>
          <w:b/>
          <w:bCs/>
          <w:lang w:val="ru-RU"/>
        </w:rPr>
        <w:t xml:space="preserve"> Заполнить из Реестра</w:t>
      </w:r>
      <w:r w:rsidRPr="004A2A95">
        <w:rPr>
          <w:lang w:val="ru-RU"/>
        </w:rPr>
        <w:t>.</w:t>
      </w:r>
    </w:p>
    <w:p w14:paraId="25630114" w14:textId="77777777" w:rsidR="00672C32" w:rsidRDefault="00D0451F">
      <w:pPr>
        <w:pStyle w:val="Compact"/>
        <w:numPr>
          <w:ilvl w:val="0"/>
          <w:numId w:val="23"/>
        </w:numPr>
      </w:pPr>
      <w:proofErr w:type="spellStart"/>
      <w:r>
        <w:t>Дополните</w:t>
      </w:r>
      <w:proofErr w:type="spellEnd"/>
      <w:r>
        <w:t xml:space="preserve"> </w:t>
      </w:r>
      <w:proofErr w:type="spellStart"/>
      <w:r>
        <w:t>данные</w:t>
      </w:r>
      <w:proofErr w:type="spellEnd"/>
      <w:r>
        <w:t xml:space="preserve"> </w:t>
      </w:r>
      <w:proofErr w:type="spellStart"/>
      <w:r>
        <w:t>вручную</w:t>
      </w:r>
      <w:proofErr w:type="spellEnd"/>
      <w:r>
        <w:t>.</w:t>
      </w:r>
    </w:p>
    <w:p w14:paraId="622D1104" w14:textId="77777777" w:rsidR="00672C32" w:rsidRDefault="00D0451F">
      <w:pPr>
        <w:pStyle w:val="Compact"/>
        <w:numPr>
          <w:ilvl w:val="0"/>
          <w:numId w:val="23"/>
        </w:numPr>
      </w:pPr>
      <w:r>
        <w:rPr>
          <w:b/>
          <w:bCs/>
        </w:rPr>
        <w:lastRenderedPageBreak/>
        <w:t>💾 Сохранить</w:t>
      </w:r>
      <w:r>
        <w:t>.</w:t>
      </w:r>
    </w:p>
    <w:p w14:paraId="75F2B27F" w14:textId="77777777" w:rsidR="00672C32" w:rsidRDefault="00D0451F">
      <w:pPr>
        <w:pStyle w:val="3"/>
      </w:pPr>
      <w:bookmarkStart w:id="23" w:name="этап-5.-аок"/>
      <w:bookmarkEnd w:id="22"/>
      <w:r>
        <w:t>Этап 5. АОК</w:t>
      </w:r>
    </w:p>
    <w:p w14:paraId="7AB6AF7D" w14:textId="77777777" w:rsidR="00672C32" w:rsidRPr="004A2A95" w:rsidRDefault="00D0451F">
      <w:pPr>
        <w:pStyle w:val="Compact"/>
        <w:numPr>
          <w:ilvl w:val="0"/>
          <w:numId w:val="24"/>
        </w:numPr>
        <w:rPr>
          <w:lang w:val="ru-RU"/>
        </w:rPr>
      </w:pPr>
      <w:r>
        <w:rPr>
          <w:b/>
          <w:bCs/>
        </w:rPr>
        <w:t>📐</w:t>
      </w:r>
      <w:r w:rsidRPr="004A2A95">
        <w:rPr>
          <w:b/>
          <w:bCs/>
          <w:lang w:val="ru-RU"/>
        </w:rPr>
        <w:t xml:space="preserve"> АОК</w:t>
      </w:r>
      <w:r w:rsidRPr="004A2A95">
        <w:rPr>
          <w:lang w:val="ru-RU"/>
        </w:rPr>
        <w:t xml:space="preserve"> → добавьте строки (двойной клик на пустую строку или </w:t>
      </w:r>
      <w:r>
        <w:t>drag</w:t>
      </w:r>
      <w:r w:rsidRPr="004A2A95">
        <w:rPr>
          <w:lang w:val="ru-RU"/>
        </w:rPr>
        <w:t xml:space="preserve"> из Реестра).</w:t>
      </w:r>
    </w:p>
    <w:p w14:paraId="4D774A44" w14:textId="77777777" w:rsidR="00672C32" w:rsidRPr="004A2A95" w:rsidRDefault="00D0451F">
      <w:pPr>
        <w:pStyle w:val="Compact"/>
        <w:numPr>
          <w:ilvl w:val="0"/>
          <w:numId w:val="24"/>
        </w:numPr>
        <w:rPr>
          <w:lang w:val="ru-RU"/>
        </w:rPr>
      </w:pPr>
      <w:r w:rsidRPr="004A2A95">
        <w:rPr>
          <w:lang w:val="ru-RU"/>
        </w:rPr>
        <w:t xml:space="preserve">Даты </w:t>
      </w:r>
      <w:proofErr w:type="spellStart"/>
      <w:r w:rsidRPr="004A2A95">
        <w:rPr>
          <w:lang w:val="ru-RU"/>
        </w:rPr>
        <w:t>пересчитаются</w:t>
      </w:r>
      <w:proofErr w:type="spellEnd"/>
      <w:r w:rsidRPr="004A2A95">
        <w:rPr>
          <w:lang w:val="ru-RU"/>
        </w:rPr>
        <w:t xml:space="preserve"> автоматически из АОСР при открытии вкладки.</w:t>
      </w:r>
    </w:p>
    <w:p w14:paraId="7468F648" w14:textId="77777777" w:rsidR="00672C32" w:rsidRPr="004A2A95" w:rsidRDefault="00D0451F">
      <w:pPr>
        <w:pStyle w:val="Compact"/>
        <w:numPr>
          <w:ilvl w:val="0"/>
          <w:numId w:val="24"/>
        </w:numPr>
        <w:rPr>
          <w:lang w:val="ru-RU"/>
        </w:rPr>
      </w:pPr>
      <w:r w:rsidRPr="004A2A95">
        <w:rPr>
          <w:lang w:val="ru-RU"/>
        </w:rPr>
        <w:t>Заполните протоколы, приложения, доп. сведения.</w:t>
      </w:r>
    </w:p>
    <w:p w14:paraId="79BD115A" w14:textId="77777777" w:rsidR="00672C32" w:rsidRPr="004A2A95" w:rsidRDefault="00D0451F">
      <w:pPr>
        <w:pStyle w:val="Compact"/>
        <w:numPr>
          <w:ilvl w:val="0"/>
          <w:numId w:val="24"/>
        </w:numPr>
        <w:rPr>
          <w:lang w:val="ru-RU"/>
        </w:rPr>
      </w:pPr>
      <w:r w:rsidRPr="004A2A95">
        <w:rPr>
          <w:lang w:val="ru-RU"/>
        </w:rPr>
        <w:t xml:space="preserve">Отметьте ☑ </w:t>
      </w:r>
      <w:proofErr w:type="spellStart"/>
      <w:r w:rsidRPr="004A2A95">
        <w:rPr>
          <w:lang w:val="ru-RU"/>
        </w:rPr>
        <w:t>Печ</w:t>
      </w:r>
      <w:proofErr w:type="spellEnd"/>
      <w:r w:rsidRPr="004A2A95">
        <w:rPr>
          <w:lang w:val="ru-RU"/>
        </w:rPr>
        <w:t>. для нужных строк.</w:t>
      </w:r>
    </w:p>
    <w:p w14:paraId="654FAACB" w14:textId="77777777" w:rsidR="00672C32" w:rsidRDefault="00D0451F">
      <w:pPr>
        <w:pStyle w:val="Compact"/>
        <w:numPr>
          <w:ilvl w:val="0"/>
          <w:numId w:val="24"/>
        </w:numPr>
      </w:pPr>
      <w:r>
        <w:rPr>
          <w:b/>
          <w:bCs/>
        </w:rPr>
        <w:t xml:space="preserve">💾 </w:t>
      </w:r>
      <w:proofErr w:type="spellStart"/>
      <w:r>
        <w:rPr>
          <w:b/>
          <w:bCs/>
        </w:rPr>
        <w:t>Сохранить</w:t>
      </w:r>
      <w:proofErr w:type="spellEnd"/>
      <w:r>
        <w:t>.</w:t>
      </w:r>
    </w:p>
    <w:p w14:paraId="3C582CC0" w14:textId="77777777" w:rsidR="00672C32" w:rsidRDefault="00D0451F">
      <w:pPr>
        <w:pStyle w:val="3"/>
      </w:pPr>
      <w:bookmarkStart w:id="24" w:name="этап-6.-ожр"/>
      <w:bookmarkEnd w:id="23"/>
      <w:r>
        <w:t>Этап 6. ОЖР</w:t>
      </w:r>
    </w:p>
    <w:p w14:paraId="1DB99705" w14:textId="77777777" w:rsidR="00672C32" w:rsidRPr="004A2A95" w:rsidRDefault="00D0451F">
      <w:pPr>
        <w:pStyle w:val="Compact"/>
        <w:numPr>
          <w:ilvl w:val="0"/>
          <w:numId w:val="25"/>
        </w:numPr>
        <w:rPr>
          <w:lang w:val="ru-RU"/>
        </w:rPr>
      </w:pPr>
      <w:r>
        <w:rPr>
          <w:b/>
          <w:bCs/>
        </w:rPr>
        <w:t>📓</w:t>
      </w:r>
      <w:r w:rsidRPr="004A2A95">
        <w:rPr>
          <w:b/>
          <w:bCs/>
          <w:lang w:val="ru-RU"/>
        </w:rPr>
        <w:t xml:space="preserve"> ОЖР</w:t>
      </w:r>
      <w:r w:rsidRPr="004A2A95">
        <w:rPr>
          <w:lang w:val="ru-RU"/>
        </w:rPr>
        <w:t xml:space="preserve"> → проверьте автозаполнение Титула, Раздела 1, Раздела 3, Раздела 6.</w:t>
      </w:r>
    </w:p>
    <w:p w14:paraId="73E3696A" w14:textId="77777777" w:rsidR="00672C32" w:rsidRDefault="00D0451F">
      <w:pPr>
        <w:pStyle w:val="Compact"/>
        <w:numPr>
          <w:ilvl w:val="0"/>
          <w:numId w:val="25"/>
        </w:numPr>
      </w:pPr>
      <w:proofErr w:type="spellStart"/>
      <w:r>
        <w:t>Заполните</w:t>
      </w:r>
      <w:proofErr w:type="spellEnd"/>
      <w:r>
        <w:t xml:space="preserve"> </w:t>
      </w:r>
      <w:proofErr w:type="spellStart"/>
      <w:r>
        <w:t>остальные</w:t>
      </w:r>
      <w:proofErr w:type="spellEnd"/>
      <w:r>
        <w:t xml:space="preserve"> </w:t>
      </w:r>
      <w:proofErr w:type="spellStart"/>
      <w:r>
        <w:t>разделы</w:t>
      </w:r>
      <w:proofErr w:type="spellEnd"/>
      <w:r>
        <w:t xml:space="preserve"> </w:t>
      </w:r>
      <w:proofErr w:type="spellStart"/>
      <w:r>
        <w:t>вручную</w:t>
      </w:r>
      <w:proofErr w:type="spellEnd"/>
      <w:r>
        <w:t>.</w:t>
      </w:r>
    </w:p>
    <w:p w14:paraId="764FF619" w14:textId="77777777" w:rsidR="00672C32" w:rsidRPr="004A2A95" w:rsidRDefault="00D0451F">
      <w:pPr>
        <w:pStyle w:val="Compact"/>
        <w:numPr>
          <w:ilvl w:val="0"/>
          <w:numId w:val="25"/>
        </w:numPr>
        <w:rPr>
          <w:lang w:val="ru-RU"/>
        </w:rPr>
      </w:pPr>
      <w:r>
        <w:rPr>
          <w:b/>
          <w:bCs/>
        </w:rPr>
        <w:t>💾</w:t>
      </w:r>
      <w:r w:rsidRPr="004A2A95">
        <w:rPr>
          <w:b/>
          <w:bCs/>
          <w:lang w:val="ru-RU"/>
        </w:rPr>
        <w:t xml:space="preserve"> Сохранить</w:t>
      </w:r>
      <w:r w:rsidRPr="004A2A95">
        <w:rPr>
          <w:lang w:val="ru-RU"/>
        </w:rPr>
        <w:t xml:space="preserve"> → </w:t>
      </w:r>
      <w:r>
        <w:rPr>
          <w:b/>
          <w:bCs/>
        </w:rPr>
        <w:t>📄</w:t>
      </w:r>
      <w:r w:rsidRPr="004A2A95">
        <w:rPr>
          <w:b/>
          <w:bCs/>
          <w:lang w:val="ru-RU"/>
        </w:rPr>
        <w:t xml:space="preserve"> Сохранить в </w:t>
      </w:r>
      <w:r>
        <w:rPr>
          <w:b/>
          <w:bCs/>
        </w:rPr>
        <w:t>Word</w:t>
      </w:r>
      <w:r w:rsidRPr="004A2A95">
        <w:rPr>
          <w:lang w:val="ru-RU"/>
        </w:rPr>
        <w:t>.</w:t>
      </w:r>
    </w:p>
    <w:p w14:paraId="74A1212D" w14:textId="77777777" w:rsidR="00672C32" w:rsidRDefault="00D0451F">
      <w:pPr>
        <w:pStyle w:val="3"/>
      </w:pPr>
      <w:bookmarkStart w:id="25" w:name="этап-7.-генерация-документов"/>
      <w:bookmarkEnd w:id="24"/>
      <w:proofErr w:type="spellStart"/>
      <w:r>
        <w:t>Этап</w:t>
      </w:r>
      <w:proofErr w:type="spellEnd"/>
      <w:r>
        <w:t xml:space="preserve"> 7. Генерация документов</w:t>
      </w:r>
    </w:p>
    <w:p w14:paraId="6482C48A" w14:textId="77777777" w:rsidR="00672C32" w:rsidRDefault="00D0451F">
      <w:pPr>
        <w:pStyle w:val="Compact"/>
        <w:numPr>
          <w:ilvl w:val="0"/>
          <w:numId w:val="26"/>
        </w:numPr>
      </w:pPr>
      <w:r>
        <w:rPr>
          <w:b/>
          <w:bCs/>
        </w:rPr>
        <w:t>⚡ Создать ИД</w:t>
      </w:r>
      <w:r>
        <w:t>:</w:t>
      </w:r>
    </w:p>
    <w:p w14:paraId="07BAD274" w14:textId="77777777" w:rsidR="00672C32" w:rsidRPr="004A2A95" w:rsidRDefault="00D0451F">
      <w:pPr>
        <w:pStyle w:val="Compact"/>
        <w:numPr>
          <w:ilvl w:val="1"/>
          <w:numId w:val="27"/>
        </w:numPr>
        <w:rPr>
          <w:lang w:val="ru-RU"/>
        </w:rPr>
      </w:pPr>
      <w:r w:rsidRPr="004A2A95">
        <w:rPr>
          <w:b/>
          <w:bCs/>
          <w:lang w:val="ru-RU"/>
        </w:rPr>
        <w:t>Создать АОСР</w:t>
      </w:r>
      <w:r w:rsidRPr="004A2A95">
        <w:rPr>
          <w:lang w:val="ru-RU"/>
        </w:rPr>
        <w:t xml:space="preserve"> — </w:t>
      </w:r>
      <w:r>
        <w:t>Word</w:t>
      </w:r>
      <w:r w:rsidRPr="004A2A95">
        <w:rPr>
          <w:lang w:val="ru-RU"/>
        </w:rPr>
        <w:t>-документы актов.</w:t>
      </w:r>
    </w:p>
    <w:p w14:paraId="25286A55" w14:textId="77777777" w:rsidR="00672C32" w:rsidRPr="004A2A95" w:rsidRDefault="00D0451F">
      <w:pPr>
        <w:pStyle w:val="Compact"/>
        <w:numPr>
          <w:ilvl w:val="1"/>
          <w:numId w:val="27"/>
        </w:numPr>
        <w:rPr>
          <w:lang w:val="ru-RU"/>
        </w:rPr>
      </w:pPr>
      <w:r w:rsidRPr="004A2A95">
        <w:rPr>
          <w:b/>
          <w:bCs/>
          <w:lang w:val="ru-RU"/>
        </w:rPr>
        <w:t>Создать АОК</w:t>
      </w:r>
      <w:r w:rsidRPr="004A2A95">
        <w:rPr>
          <w:lang w:val="ru-RU"/>
        </w:rPr>
        <w:t xml:space="preserve"> — </w:t>
      </w:r>
      <w:r>
        <w:t>Word</w:t>
      </w:r>
      <w:r w:rsidRPr="004A2A95">
        <w:rPr>
          <w:lang w:val="ru-RU"/>
        </w:rPr>
        <w:t>-документы актов.</w:t>
      </w:r>
    </w:p>
    <w:p w14:paraId="1A840F94" w14:textId="77777777" w:rsidR="00672C32" w:rsidRPr="004A2A95" w:rsidRDefault="00D0451F">
      <w:pPr>
        <w:pStyle w:val="Compact"/>
        <w:numPr>
          <w:ilvl w:val="1"/>
          <w:numId w:val="27"/>
        </w:numPr>
        <w:rPr>
          <w:lang w:val="ru-RU"/>
        </w:rPr>
      </w:pPr>
      <w:r w:rsidRPr="004A2A95">
        <w:rPr>
          <w:b/>
          <w:bCs/>
          <w:lang w:val="ru-RU"/>
        </w:rPr>
        <w:t>Создать реестр ИД</w:t>
      </w:r>
      <w:r w:rsidRPr="004A2A95">
        <w:rPr>
          <w:lang w:val="ru-RU"/>
        </w:rPr>
        <w:t xml:space="preserve"> — </w:t>
      </w:r>
      <w:r>
        <w:t>Excel</w:t>
      </w:r>
      <w:r w:rsidRPr="004A2A95">
        <w:rPr>
          <w:lang w:val="ru-RU"/>
        </w:rPr>
        <w:t>-файл реестра.</w:t>
      </w:r>
    </w:p>
    <w:p w14:paraId="57566C4B" w14:textId="77777777" w:rsidR="00672C32" w:rsidRPr="004A2A95" w:rsidRDefault="00D0451F">
      <w:pPr>
        <w:pStyle w:val="Compact"/>
        <w:numPr>
          <w:ilvl w:val="1"/>
          <w:numId w:val="27"/>
        </w:numPr>
        <w:rPr>
          <w:lang w:val="ru-RU"/>
        </w:rPr>
      </w:pPr>
      <w:r w:rsidRPr="004A2A95">
        <w:rPr>
          <w:b/>
          <w:bCs/>
          <w:lang w:val="ru-RU"/>
        </w:rPr>
        <w:t>Создать ОЖР</w:t>
      </w:r>
      <w:r w:rsidRPr="004A2A95">
        <w:rPr>
          <w:lang w:val="ru-RU"/>
        </w:rPr>
        <w:t xml:space="preserve"> — </w:t>
      </w:r>
      <w:r>
        <w:t>Word</w:t>
      </w:r>
      <w:r w:rsidRPr="004A2A95">
        <w:rPr>
          <w:lang w:val="ru-RU"/>
        </w:rPr>
        <w:t>-документ журнала.</w:t>
      </w:r>
    </w:p>
    <w:p w14:paraId="298556AF" w14:textId="77777777" w:rsidR="00672C32" w:rsidRPr="004A2A95" w:rsidRDefault="00D0451F">
      <w:pPr>
        <w:pStyle w:val="Compact"/>
        <w:numPr>
          <w:ilvl w:val="1"/>
          <w:numId w:val="27"/>
        </w:numPr>
        <w:rPr>
          <w:lang w:val="ru-RU"/>
        </w:rPr>
      </w:pPr>
      <w:r w:rsidRPr="004A2A95">
        <w:rPr>
          <w:b/>
          <w:bCs/>
          <w:lang w:val="ru-RU"/>
        </w:rPr>
        <w:t xml:space="preserve">Журнал в </w:t>
      </w:r>
      <w:r>
        <w:rPr>
          <w:b/>
          <w:bCs/>
        </w:rPr>
        <w:t>Word</w:t>
      </w:r>
      <w:r w:rsidRPr="004A2A95">
        <w:rPr>
          <w:lang w:val="ru-RU"/>
        </w:rPr>
        <w:t xml:space="preserve"> — </w:t>
      </w:r>
      <w:r>
        <w:t>Word</w:t>
      </w:r>
      <w:r w:rsidRPr="004A2A95">
        <w:rPr>
          <w:lang w:val="ru-RU"/>
        </w:rPr>
        <w:t>-документ журнала входного контроля.</w:t>
      </w:r>
    </w:p>
    <w:p w14:paraId="7B5B3E74" w14:textId="77777777" w:rsidR="00672C32" w:rsidRPr="004A2A95" w:rsidRDefault="00D0451F">
      <w:pPr>
        <w:pStyle w:val="Compact"/>
        <w:numPr>
          <w:ilvl w:val="0"/>
          <w:numId w:val="26"/>
        </w:numPr>
        <w:rPr>
          <w:lang w:val="ru-RU"/>
        </w:rPr>
      </w:pPr>
      <w:r w:rsidRPr="004A2A95">
        <w:rPr>
          <w:lang w:val="ru-RU"/>
        </w:rPr>
        <w:t xml:space="preserve">Все документы создаются в папке рядом с </w:t>
      </w:r>
      <w:r w:rsidRPr="004A2A95">
        <w:rPr>
          <w:rStyle w:val="VerbatimChar"/>
          <w:lang w:val="ru-RU"/>
        </w:rPr>
        <w:t>ИД_Менеджер.</w:t>
      </w:r>
      <w:r>
        <w:rPr>
          <w:rStyle w:val="VerbatimChar"/>
        </w:rPr>
        <w:t>exe</w:t>
      </w:r>
      <w:r w:rsidRPr="004A2A95">
        <w:rPr>
          <w:lang w:val="ru-RU"/>
        </w:rPr>
        <w:t xml:space="preserve"> в папках с датой и временем.</w:t>
      </w:r>
    </w:p>
    <w:p w14:paraId="7677E1E5" w14:textId="77777777" w:rsidR="00672C32" w:rsidRDefault="003F1027">
      <w:r>
        <w:pict w14:anchorId="263CEFCE">
          <v:rect id="_x0000_i1037" style="width:0;height:1.5pt" o:hralign="center" o:hrstd="t" o:hr="t"/>
        </w:pict>
      </w:r>
    </w:p>
    <w:p w14:paraId="702214D6" w14:textId="77777777" w:rsidR="00672C32" w:rsidRPr="004A2A95" w:rsidRDefault="00D0451F">
      <w:pPr>
        <w:pStyle w:val="2"/>
        <w:rPr>
          <w:lang w:val="ru-RU"/>
        </w:rPr>
      </w:pPr>
      <w:bookmarkStart w:id="26" w:name="советы-и-подсказки"/>
      <w:bookmarkEnd w:id="18"/>
      <w:bookmarkEnd w:id="25"/>
      <w:r w:rsidRPr="004A2A95">
        <w:rPr>
          <w:lang w:val="ru-RU"/>
        </w:rPr>
        <w:t>5. Советы и подсказки</w:t>
      </w:r>
    </w:p>
    <w:p w14:paraId="66863F50" w14:textId="77777777" w:rsidR="00672C32" w:rsidRPr="004A2A95" w:rsidRDefault="00D0451F">
      <w:pPr>
        <w:pStyle w:val="3"/>
        <w:rPr>
          <w:lang w:val="ru-RU"/>
        </w:rPr>
      </w:pPr>
      <w:bookmarkStart w:id="27" w:name="как-изменить-порядок-строк"/>
      <w:r w:rsidRPr="004A2A95">
        <w:rPr>
          <w:lang w:val="ru-RU"/>
        </w:rPr>
        <w:t>Как изменить порядок строк</w:t>
      </w:r>
    </w:p>
    <w:p w14:paraId="4737DDB8" w14:textId="77777777" w:rsidR="00672C32" w:rsidRPr="004A2A95" w:rsidRDefault="00D0451F">
      <w:pPr>
        <w:pStyle w:val="Compact"/>
        <w:numPr>
          <w:ilvl w:val="0"/>
          <w:numId w:val="28"/>
        </w:numPr>
        <w:rPr>
          <w:lang w:val="ru-RU"/>
        </w:rPr>
      </w:pPr>
      <w:r w:rsidRPr="004A2A95">
        <w:rPr>
          <w:b/>
          <w:bCs/>
          <w:lang w:val="ru-RU"/>
        </w:rPr>
        <w:t>Реестр</w:t>
      </w:r>
      <w:r w:rsidRPr="004A2A95">
        <w:rPr>
          <w:lang w:val="ru-RU"/>
        </w:rPr>
        <w:t xml:space="preserve">: зажмите левой кнопкой мыши ячейку </w:t>
      </w:r>
      <w:r w:rsidRPr="004A2A95">
        <w:rPr>
          <w:b/>
          <w:bCs/>
          <w:lang w:val="ru-RU"/>
        </w:rPr>
        <w:t>№ п/п</w:t>
      </w:r>
      <w:r w:rsidRPr="004A2A95">
        <w:rPr>
          <w:lang w:val="ru-RU"/>
        </w:rPr>
        <w:t xml:space="preserve"> и перетащите строку в нужное место.</w:t>
      </w:r>
    </w:p>
    <w:p w14:paraId="4541A6C6" w14:textId="77777777" w:rsidR="00672C32" w:rsidRPr="004A2A95" w:rsidRDefault="00D0451F">
      <w:pPr>
        <w:pStyle w:val="Compact"/>
        <w:numPr>
          <w:ilvl w:val="0"/>
          <w:numId w:val="28"/>
        </w:numPr>
        <w:rPr>
          <w:lang w:val="ru-RU"/>
        </w:rPr>
      </w:pPr>
      <w:r w:rsidRPr="004A2A95">
        <w:rPr>
          <w:b/>
          <w:bCs/>
          <w:lang w:val="ru-RU"/>
        </w:rPr>
        <w:t>АОК</w:t>
      </w:r>
      <w:r w:rsidRPr="004A2A95">
        <w:rPr>
          <w:lang w:val="ru-RU"/>
        </w:rPr>
        <w:t>: зажмите строку за любую ячейку и перетащите.</w:t>
      </w:r>
    </w:p>
    <w:p w14:paraId="02A7C5FC" w14:textId="77777777" w:rsidR="00672C32" w:rsidRPr="004A2A95" w:rsidRDefault="00D0451F">
      <w:pPr>
        <w:pStyle w:val="Compact"/>
        <w:numPr>
          <w:ilvl w:val="0"/>
          <w:numId w:val="28"/>
        </w:numPr>
        <w:rPr>
          <w:lang w:val="ru-RU"/>
        </w:rPr>
      </w:pPr>
      <w:r w:rsidRPr="004A2A95">
        <w:rPr>
          <w:b/>
          <w:bCs/>
          <w:lang w:val="ru-RU"/>
        </w:rPr>
        <w:lastRenderedPageBreak/>
        <w:t>Журнал</w:t>
      </w:r>
      <w:r w:rsidRPr="004A2A95">
        <w:rPr>
          <w:lang w:val="ru-RU"/>
        </w:rPr>
        <w:t xml:space="preserve">: зажмите ячейку </w:t>
      </w:r>
      <w:r w:rsidRPr="004A2A95">
        <w:rPr>
          <w:b/>
          <w:bCs/>
          <w:lang w:val="ru-RU"/>
        </w:rPr>
        <w:t>№ п/п</w:t>
      </w:r>
      <w:r w:rsidRPr="004A2A95">
        <w:rPr>
          <w:lang w:val="ru-RU"/>
        </w:rPr>
        <w:t xml:space="preserve"> и перетащите.</w:t>
      </w:r>
    </w:p>
    <w:p w14:paraId="79631608" w14:textId="77777777" w:rsidR="00672C32" w:rsidRDefault="00D0451F">
      <w:pPr>
        <w:pStyle w:val="3"/>
      </w:pPr>
      <w:bookmarkStart w:id="28" w:name="как-работать-с-формулами"/>
      <w:bookmarkEnd w:id="27"/>
      <w:proofErr w:type="spellStart"/>
      <w:r>
        <w:t>Как</w:t>
      </w:r>
      <w:proofErr w:type="spellEnd"/>
      <w:r>
        <w:t xml:space="preserve"> </w:t>
      </w:r>
      <w:proofErr w:type="spellStart"/>
      <w:r>
        <w:t>работать</w:t>
      </w:r>
      <w:proofErr w:type="spellEnd"/>
      <w:r>
        <w:t xml:space="preserve"> с </w:t>
      </w:r>
      <w:proofErr w:type="spellStart"/>
      <w:r>
        <w:t>формулами</w:t>
      </w:r>
      <w:proofErr w:type="spellEnd"/>
    </w:p>
    <w:p w14:paraId="695127AB" w14:textId="77777777" w:rsidR="00672C32" w:rsidRPr="004A2A95" w:rsidRDefault="00D0451F">
      <w:pPr>
        <w:pStyle w:val="Compact"/>
        <w:numPr>
          <w:ilvl w:val="0"/>
          <w:numId w:val="29"/>
        </w:numPr>
        <w:rPr>
          <w:lang w:val="ru-RU"/>
        </w:rPr>
      </w:pPr>
      <w:r w:rsidRPr="004A2A95">
        <w:rPr>
          <w:lang w:val="ru-RU"/>
        </w:rPr>
        <w:t xml:space="preserve">В колонке </w:t>
      </w:r>
      <w:r w:rsidRPr="004A2A95">
        <w:rPr>
          <w:b/>
          <w:bCs/>
          <w:lang w:val="ru-RU"/>
        </w:rPr>
        <w:t>«Последующие работы»</w:t>
      </w:r>
      <w:r w:rsidRPr="004A2A95">
        <w:rPr>
          <w:lang w:val="ru-RU"/>
        </w:rPr>
        <w:t xml:space="preserve"> введите </w:t>
      </w:r>
      <w:r w:rsidRPr="004A2A95">
        <w:rPr>
          <w:rStyle w:val="VerbatimChar"/>
          <w:lang w:val="ru-RU"/>
        </w:rPr>
        <w:t>=</w:t>
      </w:r>
      <w:r w:rsidRPr="004A2A95">
        <w:rPr>
          <w:lang w:val="ru-RU"/>
        </w:rPr>
        <w:t xml:space="preserve">, нажмите </w:t>
      </w:r>
      <w:r>
        <w:rPr>
          <w:rStyle w:val="VerbatimChar"/>
        </w:rPr>
        <w:t>Enter</w:t>
      </w:r>
      <w:r w:rsidRPr="004A2A95">
        <w:rPr>
          <w:lang w:val="ru-RU"/>
        </w:rPr>
        <w:t xml:space="preserve">, затем двойной клик на ячейку </w:t>
      </w:r>
      <w:r w:rsidRPr="004A2A95">
        <w:rPr>
          <w:b/>
          <w:bCs/>
          <w:lang w:val="ru-RU"/>
        </w:rPr>
        <w:t>«</w:t>
      </w:r>
      <w:proofErr w:type="spellStart"/>
      <w:r w:rsidRPr="004A2A95">
        <w:rPr>
          <w:b/>
          <w:bCs/>
          <w:lang w:val="ru-RU"/>
        </w:rPr>
        <w:t>Автоназвание</w:t>
      </w:r>
      <w:proofErr w:type="spellEnd"/>
      <w:r w:rsidRPr="004A2A95">
        <w:rPr>
          <w:b/>
          <w:bCs/>
          <w:lang w:val="ru-RU"/>
        </w:rPr>
        <w:t>»</w:t>
      </w:r>
      <w:r w:rsidRPr="004A2A95">
        <w:rPr>
          <w:lang w:val="ru-RU"/>
        </w:rPr>
        <w:t xml:space="preserve"> нужной строки.</w:t>
      </w:r>
    </w:p>
    <w:p w14:paraId="696BB824" w14:textId="77777777" w:rsidR="00672C32" w:rsidRDefault="00D0451F">
      <w:pPr>
        <w:pStyle w:val="3"/>
      </w:pPr>
      <w:bookmarkStart w:id="29" w:name="как-добавить-материал-в-журнал"/>
      <w:bookmarkEnd w:id="28"/>
      <w:proofErr w:type="spellStart"/>
      <w:r>
        <w:t>Как</w:t>
      </w:r>
      <w:proofErr w:type="spellEnd"/>
      <w:r>
        <w:t xml:space="preserve"> </w:t>
      </w:r>
      <w:proofErr w:type="spellStart"/>
      <w:r>
        <w:t>добавить</w:t>
      </w:r>
      <w:proofErr w:type="spellEnd"/>
      <w:r>
        <w:t xml:space="preserve"> </w:t>
      </w:r>
      <w:proofErr w:type="spellStart"/>
      <w:r>
        <w:t>материал</w:t>
      </w:r>
      <w:proofErr w:type="spellEnd"/>
      <w:r>
        <w:t xml:space="preserve"> в Журнал</w:t>
      </w:r>
    </w:p>
    <w:p w14:paraId="648421EE" w14:textId="77777777" w:rsidR="00672C32" w:rsidRPr="004A2A95" w:rsidRDefault="00D0451F">
      <w:pPr>
        <w:pStyle w:val="Compact"/>
        <w:numPr>
          <w:ilvl w:val="0"/>
          <w:numId w:val="30"/>
        </w:numPr>
        <w:rPr>
          <w:lang w:val="ru-RU"/>
        </w:rPr>
      </w:pPr>
      <w:r w:rsidRPr="004A2A95">
        <w:rPr>
          <w:lang w:val="ru-RU"/>
        </w:rPr>
        <w:t xml:space="preserve">Если материал отсутствует в списке, сначала занесите его в </w:t>
      </w:r>
      <w:r>
        <w:rPr>
          <w:b/>
          <w:bCs/>
        </w:rPr>
        <w:t>📒</w:t>
      </w:r>
      <w:r w:rsidRPr="004A2A95">
        <w:rPr>
          <w:b/>
          <w:bCs/>
          <w:lang w:val="ru-RU"/>
        </w:rPr>
        <w:t xml:space="preserve"> Журнал входного контроля</w:t>
      </w:r>
      <w:r w:rsidRPr="004A2A95">
        <w:rPr>
          <w:lang w:val="ru-RU"/>
        </w:rPr>
        <w:t>, затем выберите из выпадающего списка в Реестре.</w:t>
      </w:r>
    </w:p>
    <w:p w14:paraId="3C169408" w14:textId="77777777" w:rsidR="00672C32" w:rsidRDefault="00D0451F">
      <w:pPr>
        <w:pStyle w:val="3"/>
      </w:pPr>
      <w:bookmarkStart w:id="30" w:name="как-обновить-даты-аок"/>
      <w:bookmarkEnd w:id="29"/>
      <w:proofErr w:type="spellStart"/>
      <w:r>
        <w:t>Как</w:t>
      </w:r>
      <w:proofErr w:type="spellEnd"/>
      <w:r>
        <w:t xml:space="preserve"> </w:t>
      </w:r>
      <w:proofErr w:type="spellStart"/>
      <w:r>
        <w:t>обновить</w:t>
      </w:r>
      <w:proofErr w:type="spellEnd"/>
      <w:r>
        <w:t xml:space="preserve"> </w:t>
      </w:r>
      <w:proofErr w:type="spellStart"/>
      <w:r>
        <w:t>даты</w:t>
      </w:r>
      <w:proofErr w:type="spellEnd"/>
      <w:r>
        <w:t xml:space="preserve"> АОК</w:t>
      </w:r>
    </w:p>
    <w:p w14:paraId="4939D850" w14:textId="77777777" w:rsidR="00672C32" w:rsidRPr="004A2A95" w:rsidRDefault="00D0451F">
      <w:pPr>
        <w:pStyle w:val="Compact"/>
        <w:numPr>
          <w:ilvl w:val="0"/>
          <w:numId w:val="31"/>
        </w:numPr>
        <w:rPr>
          <w:lang w:val="ru-RU"/>
        </w:rPr>
      </w:pPr>
      <w:r w:rsidRPr="004A2A95">
        <w:rPr>
          <w:lang w:val="ru-RU"/>
        </w:rPr>
        <w:t xml:space="preserve">Просто откройте вкладку </w:t>
      </w:r>
      <w:r>
        <w:rPr>
          <w:b/>
          <w:bCs/>
        </w:rPr>
        <w:t>📐</w:t>
      </w:r>
      <w:r w:rsidRPr="004A2A95">
        <w:rPr>
          <w:b/>
          <w:bCs/>
          <w:lang w:val="ru-RU"/>
        </w:rPr>
        <w:t xml:space="preserve"> АОК</w:t>
      </w:r>
      <w:r w:rsidRPr="004A2A95">
        <w:rPr>
          <w:lang w:val="ru-RU"/>
        </w:rPr>
        <w:t xml:space="preserve"> — даты автоматически </w:t>
      </w:r>
      <w:proofErr w:type="spellStart"/>
      <w:r w:rsidRPr="004A2A95">
        <w:rPr>
          <w:lang w:val="ru-RU"/>
        </w:rPr>
        <w:t>пересчитаются</w:t>
      </w:r>
      <w:proofErr w:type="spellEnd"/>
      <w:r w:rsidRPr="004A2A95">
        <w:rPr>
          <w:lang w:val="ru-RU"/>
        </w:rPr>
        <w:t xml:space="preserve"> из Реестра (АОСР).</w:t>
      </w:r>
    </w:p>
    <w:p w14:paraId="4B2C53FF" w14:textId="77777777" w:rsidR="00672C32" w:rsidRDefault="00D0451F">
      <w:pPr>
        <w:pStyle w:val="3"/>
      </w:pPr>
      <w:bookmarkStart w:id="31" w:name="как-восстановить-старый-график"/>
      <w:bookmarkEnd w:id="30"/>
      <w:proofErr w:type="spellStart"/>
      <w:r>
        <w:t>Как</w:t>
      </w:r>
      <w:proofErr w:type="spellEnd"/>
      <w:r>
        <w:t xml:space="preserve"> </w:t>
      </w:r>
      <w:proofErr w:type="spellStart"/>
      <w:r>
        <w:t>восстановить</w:t>
      </w:r>
      <w:proofErr w:type="spellEnd"/>
      <w:r>
        <w:t xml:space="preserve"> </w:t>
      </w:r>
      <w:proofErr w:type="spellStart"/>
      <w:r>
        <w:t>старый</w:t>
      </w:r>
      <w:proofErr w:type="spellEnd"/>
      <w:r>
        <w:t xml:space="preserve"> </w:t>
      </w:r>
      <w:proofErr w:type="spellStart"/>
      <w:r>
        <w:t>график</w:t>
      </w:r>
      <w:proofErr w:type="spellEnd"/>
    </w:p>
    <w:p w14:paraId="7E9F3CCB" w14:textId="77777777" w:rsidR="00672C32" w:rsidRPr="004A2A95" w:rsidRDefault="00D0451F">
      <w:pPr>
        <w:pStyle w:val="Compact"/>
        <w:numPr>
          <w:ilvl w:val="0"/>
          <w:numId w:val="32"/>
        </w:numPr>
        <w:rPr>
          <w:lang w:val="ru-RU"/>
        </w:rPr>
      </w:pPr>
      <w:r w:rsidRPr="004A2A95">
        <w:rPr>
          <w:lang w:val="ru-RU"/>
        </w:rPr>
        <w:t xml:space="preserve">Во вкладке </w:t>
      </w:r>
      <w:r>
        <w:rPr>
          <w:b/>
          <w:bCs/>
        </w:rPr>
        <w:t>📅</w:t>
      </w:r>
      <w:r w:rsidRPr="004A2A95">
        <w:rPr>
          <w:b/>
          <w:bCs/>
          <w:lang w:val="ru-RU"/>
        </w:rPr>
        <w:t xml:space="preserve"> График</w:t>
      </w:r>
      <w:r w:rsidRPr="004A2A95">
        <w:rPr>
          <w:lang w:val="ru-RU"/>
        </w:rPr>
        <w:t xml:space="preserve"> нажмите </w:t>
      </w:r>
      <w:r w:rsidRPr="004A2A95">
        <w:rPr>
          <w:b/>
          <w:bCs/>
          <w:lang w:val="ru-RU"/>
        </w:rPr>
        <w:t>↩</w:t>
      </w:r>
      <w:r>
        <w:rPr>
          <w:b/>
          <w:bCs/>
        </w:rPr>
        <w:t>️</w:t>
      </w:r>
      <w:r w:rsidRPr="004A2A95">
        <w:rPr>
          <w:b/>
          <w:bCs/>
          <w:lang w:val="ru-RU"/>
        </w:rPr>
        <w:t xml:space="preserve"> Вернуть старый график</w:t>
      </w:r>
      <w:r w:rsidRPr="004A2A95">
        <w:rPr>
          <w:lang w:val="ru-RU"/>
        </w:rPr>
        <w:t>.</w:t>
      </w:r>
    </w:p>
    <w:p w14:paraId="3DEC2BCF" w14:textId="77777777" w:rsidR="00672C32" w:rsidRDefault="00D0451F">
      <w:pPr>
        <w:pStyle w:val="3"/>
      </w:pPr>
      <w:bookmarkStart w:id="32" w:name="кэш-браузера"/>
      <w:bookmarkEnd w:id="31"/>
      <w:proofErr w:type="spellStart"/>
      <w:r>
        <w:t>Кэш</w:t>
      </w:r>
      <w:proofErr w:type="spellEnd"/>
      <w:r>
        <w:t xml:space="preserve"> </w:t>
      </w:r>
      <w:proofErr w:type="spellStart"/>
      <w:r>
        <w:t>браузера</w:t>
      </w:r>
      <w:proofErr w:type="spellEnd"/>
    </w:p>
    <w:p w14:paraId="28598BFA" w14:textId="77777777" w:rsidR="00672C32" w:rsidRPr="004A2A95" w:rsidRDefault="00D0451F">
      <w:pPr>
        <w:pStyle w:val="Compact"/>
        <w:numPr>
          <w:ilvl w:val="0"/>
          <w:numId w:val="33"/>
        </w:numPr>
        <w:rPr>
          <w:lang w:val="ru-RU"/>
        </w:rPr>
      </w:pPr>
      <w:r w:rsidRPr="004A2A95">
        <w:rPr>
          <w:lang w:val="ru-RU"/>
        </w:rPr>
        <w:t xml:space="preserve">Если после обновления программы видите старый интерфейс, нажмите </w:t>
      </w:r>
      <w:r>
        <w:rPr>
          <w:rStyle w:val="VerbatimChar"/>
        </w:rPr>
        <w:t>Ctrl</w:t>
      </w:r>
      <w:r w:rsidRPr="004A2A95">
        <w:rPr>
          <w:rStyle w:val="VerbatimChar"/>
          <w:lang w:val="ru-RU"/>
        </w:rPr>
        <w:t xml:space="preserve"> + </w:t>
      </w:r>
      <w:r>
        <w:rPr>
          <w:rStyle w:val="VerbatimChar"/>
        </w:rPr>
        <w:t>F</w:t>
      </w:r>
      <w:r w:rsidRPr="004A2A95">
        <w:rPr>
          <w:rStyle w:val="VerbatimChar"/>
          <w:lang w:val="ru-RU"/>
        </w:rPr>
        <w:t>5</w:t>
      </w:r>
      <w:r w:rsidRPr="004A2A95">
        <w:rPr>
          <w:lang w:val="ru-RU"/>
        </w:rPr>
        <w:t xml:space="preserve"> или откройте </w:t>
      </w:r>
      <w:r>
        <w:rPr>
          <w:rStyle w:val="VerbatimChar"/>
        </w:rPr>
        <w:t>F</w:t>
      </w:r>
      <w:r w:rsidRPr="004A2A95">
        <w:rPr>
          <w:rStyle w:val="VerbatimChar"/>
          <w:lang w:val="ru-RU"/>
        </w:rPr>
        <w:t>12</w:t>
      </w:r>
      <w:r w:rsidRPr="004A2A95">
        <w:rPr>
          <w:lang w:val="ru-RU"/>
        </w:rPr>
        <w:t xml:space="preserve"> → </w:t>
      </w:r>
      <w:r>
        <w:rPr>
          <w:b/>
          <w:bCs/>
        </w:rPr>
        <w:t>Network</w:t>
      </w:r>
      <w:r w:rsidRPr="004A2A95">
        <w:rPr>
          <w:lang w:val="ru-RU"/>
        </w:rPr>
        <w:t xml:space="preserve"> → поставьте </w:t>
      </w:r>
      <w:r>
        <w:rPr>
          <w:b/>
          <w:bCs/>
        </w:rPr>
        <w:t>Disable</w:t>
      </w:r>
      <w:r w:rsidRPr="004A2A95">
        <w:rPr>
          <w:b/>
          <w:bCs/>
          <w:lang w:val="ru-RU"/>
        </w:rPr>
        <w:t xml:space="preserve"> </w:t>
      </w:r>
      <w:r>
        <w:rPr>
          <w:b/>
          <w:bCs/>
        </w:rPr>
        <w:t>cache</w:t>
      </w:r>
      <w:r w:rsidRPr="004A2A95">
        <w:rPr>
          <w:lang w:val="ru-RU"/>
        </w:rPr>
        <w:t xml:space="preserve"> → перезагрузите страницу.</w:t>
      </w:r>
    </w:p>
    <w:p w14:paraId="0E5BBF41" w14:textId="77777777" w:rsidR="00672C32" w:rsidRDefault="003F1027">
      <w:r>
        <w:pict w14:anchorId="0AC882C3">
          <v:rect id="_x0000_i1038" style="width:0;height:1.5pt" o:hralign="center" o:hrstd="t" o:hr="t"/>
        </w:pict>
      </w:r>
    </w:p>
    <w:p w14:paraId="3FE3589A" w14:textId="77777777" w:rsidR="00672C32" w:rsidRPr="004A2A95" w:rsidRDefault="00D0451F">
      <w:pPr>
        <w:pStyle w:val="FirstParagraph"/>
        <w:rPr>
          <w:lang w:val="ru-RU"/>
        </w:rPr>
      </w:pPr>
      <w:bookmarkStart w:id="33" w:name="техническая-поддержка"/>
      <w:bookmarkStart w:id="34" w:name="_GoBack"/>
      <w:bookmarkEnd w:id="26"/>
      <w:bookmarkEnd w:id="32"/>
      <w:bookmarkEnd w:id="34"/>
      <w:r w:rsidRPr="004A2A95">
        <w:rPr>
          <w:i/>
          <w:iCs/>
          <w:lang w:val="ru-RU"/>
        </w:rPr>
        <w:t xml:space="preserve">Инструкция актуальна для версии ИД_Менеджер </w:t>
      </w:r>
      <w:r>
        <w:rPr>
          <w:i/>
          <w:iCs/>
        </w:rPr>
        <w:t>V</w:t>
      </w:r>
      <w:r w:rsidRPr="004A2A95">
        <w:rPr>
          <w:i/>
          <w:iCs/>
          <w:lang w:val="ru-RU"/>
        </w:rPr>
        <w:t>9.7 (2026).</w:t>
      </w:r>
      <w:bookmarkEnd w:id="0"/>
      <w:bookmarkEnd w:id="33"/>
    </w:p>
    <w:sectPr w:rsidR="00672C32" w:rsidRPr="004A2A95" w:rsidSect="005F6CB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2240" w:h="15840"/>
      <w:pgMar w:top="1440" w:right="1800" w:bottom="1440" w:left="1800" w:header="720" w:footer="10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36937" w14:textId="77777777" w:rsidR="003F1027" w:rsidRDefault="003F1027">
      <w:pPr>
        <w:spacing w:line="240" w:lineRule="auto"/>
      </w:pPr>
      <w:r>
        <w:separator/>
      </w:r>
    </w:p>
  </w:endnote>
  <w:endnote w:type="continuationSeparator" w:id="0">
    <w:p w14:paraId="147D4054" w14:textId="77777777" w:rsidR="003F1027" w:rsidRDefault="003F10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panose1 w:val="00000000000000000000"/>
    <w:charset w:val="86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标题 CS)">
    <w:altName w:val="宋体"/>
    <w:panose1 w:val="00000000000000000000"/>
    <w:charset w:val="86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altName w:val="苹方-简"/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1F5F6" w14:textId="77777777" w:rsidR="003054F1" w:rsidRDefault="003054F1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30B18" w14:textId="77777777" w:rsidR="005F6CBF" w:rsidRPr="005F6CBF" w:rsidRDefault="003054F1" w:rsidP="003054F1">
    <w:pPr>
      <w:pStyle w:val="af5"/>
      <w:wordWrap w:val="0"/>
      <w:jc w:val="right"/>
      <w:rPr>
        <w:sz w:val="24"/>
        <w:szCs w:val="24"/>
        <w:lang w:eastAsia="zh-CN"/>
      </w:rPr>
    </w:pPr>
    <w:r>
      <w:rPr>
        <w:sz w:val="24"/>
        <w:szCs w:val="24"/>
      </w:rPr>
      <w:t>Generated by Kimi.ai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5E308" w14:textId="77777777" w:rsidR="003054F1" w:rsidRDefault="003054F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E506B" w14:textId="77777777" w:rsidR="003F1027" w:rsidRDefault="003F1027">
      <w:r>
        <w:separator/>
      </w:r>
    </w:p>
  </w:footnote>
  <w:footnote w:type="continuationSeparator" w:id="0">
    <w:p w14:paraId="13484324" w14:textId="77777777" w:rsidR="003F1027" w:rsidRDefault="003F1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7A06E" w14:textId="77777777" w:rsidR="003054F1" w:rsidRDefault="003054F1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C57" w14:textId="77777777" w:rsidR="003054F1" w:rsidRDefault="003054F1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74BCA" w14:textId="77777777" w:rsidR="003054F1" w:rsidRDefault="003054F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34447C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8"/>
    <w:multiLevelType w:val="singleLevel"/>
    <w:tmpl w:val="FBEE7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000A990"/>
    <w:multiLevelType w:val="multilevel"/>
    <w:tmpl w:val="F66C2A46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3" w15:restartNumberingAfterBreak="0">
    <w:nsid w:val="0000A991"/>
    <w:multiLevelType w:val="multilevel"/>
    <w:tmpl w:val="0F0CB4BC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4" w15:restartNumberingAfterBreak="0">
    <w:nsid w:val="00A99411"/>
    <w:multiLevelType w:val="multilevel"/>
    <w:tmpl w:val="19ECD0F2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5" w15:restartNumberingAfterBreak="0">
    <w:nsid w:val="170CD2DE"/>
    <w:multiLevelType w:val="multilevel"/>
    <w:tmpl w:val="76E495A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"/>
  </w:num>
  <w:num w:numId="12">
    <w:abstractNumId w:val="3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A67"/>
    <w:rsid w:val="00196211"/>
    <w:rsid w:val="001C7A67"/>
    <w:rsid w:val="00216C6A"/>
    <w:rsid w:val="003054F1"/>
    <w:rsid w:val="00332FAC"/>
    <w:rsid w:val="003C5F4E"/>
    <w:rsid w:val="003F1027"/>
    <w:rsid w:val="004825C6"/>
    <w:rsid w:val="004A2A95"/>
    <w:rsid w:val="0051628A"/>
    <w:rsid w:val="005464E3"/>
    <w:rsid w:val="005F6CBF"/>
    <w:rsid w:val="00643110"/>
    <w:rsid w:val="00672C32"/>
    <w:rsid w:val="00717771"/>
    <w:rsid w:val="00746C97"/>
    <w:rsid w:val="00792C56"/>
    <w:rsid w:val="008708D9"/>
    <w:rsid w:val="00977478"/>
    <w:rsid w:val="009B5179"/>
    <w:rsid w:val="00A83046"/>
    <w:rsid w:val="00AF517C"/>
    <w:rsid w:val="00BD0AF7"/>
    <w:rsid w:val="00BF08D0"/>
    <w:rsid w:val="00CF7597"/>
    <w:rsid w:val="00D0451F"/>
    <w:rsid w:val="00D90F1F"/>
    <w:rsid w:val="00DC18E6"/>
    <w:rsid w:val="00EC61BB"/>
    <w:rsid w:val="00FA401C"/>
    <w:rsid w:val="00FD76EA"/>
    <w:rsid w:val="00F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E0D94"/>
  <w15:docId w15:val="{1614C500-3DDD-4E49-AC28-E572D499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7478"/>
    <w:pPr>
      <w:spacing w:after="0" w:line="360" w:lineRule="auto"/>
    </w:pPr>
    <w:rPr>
      <w:rFonts w:ascii="Arial" w:eastAsia="SimSun" w:hAnsi="Arial" w:cs="Times New Roman (正文 CS 字体)"/>
    </w:rPr>
  </w:style>
  <w:style w:type="paragraph" w:styleId="1">
    <w:name w:val="heading 1"/>
    <w:basedOn w:val="a"/>
    <w:next w:val="a0"/>
    <w:link w:val="10"/>
    <w:uiPriority w:val="9"/>
    <w:qFormat/>
    <w:rsid w:val="008708D9"/>
    <w:pPr>
      <w:keepNext/>
      <w:keepLines/>
      <w:outlineLvl w:val="0"/>
    </w:pPr>
    <w:rPr>
      <w:rFonts w:eastAsia="SimHei" w:cs="Times New Roman (标题 CS)"/>
      <w:sz w:val="30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8708D9"/>
    <w:pPr>
      <w:keepNext/>
      <w:keepLines/>
      <w:outlineLvl w:val="1"/>
    </w:pPr>
    <w:rPr>
      <w:rFonts w:eastAsia="SimHei" w:cs="Times New Roman (标题 CS)"/>
      <w:sz w:val="28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8708D9"/>
    <w:pPr>
      <w:keepNext/>
      <w:keepLines/>
      <w:outlineLvl w:val="2"/>
    </w:pPr>
    <w:rPr>
      <w:rFonts w:eastAsia="SimHei" w:cs="Times New Roman (标题 CS)"/>
      <w:sz w:val="26"/>
      <w:szCs w:val="28"/>
    </w:rPr>
  </w:style>
  <w:style w:type="paragraph" w:styleId="4">
    <w:name w:val="heading 4"/>
    <w:basedOn w:val="3"/>
    <w:next w:val="a0"/>
    <w:link w:val="40"/>
    <w:uiPriority w:val="9"/>
    <w:unhideWhenUsed/>
    <w:qFormat/>
    <w:rsid w:val="00EC61BB"/>
    <w:pPr>
      <w:outlineLvl w:val="3"/>
    </w:pPr>
  </w:style>
  <w:style w:type="paragraph" w:styleId="5">
    <w:name w:val="heading 5"/>
    <w:basedOn w:val="4"/>
    <w:next w:val="a0"/>
    <w:link w:val="50"/>
    <w:uiPriority w:val="9"/>
    <w:unhideWhenUsed/>
    <w:qFormat/>
    <w:rsid w:val="00EC61BB"/>
    <w:pPr>
      <w:outlineLvl w:val="4"/>
    </w:pPr>
  </w:style>
  <w:style w:type="paragraph" w:styleId="6">
    <w:name w:val="heading 6"/>
    <w:basedOn w:val="5"/>
    <w:next w:val="a0"/>
    <w:link w:val="60"/>
    <w:uiPriority w:val="9"/>
    <w:unhideWhenUsed/>
    <w:qFormat/>
    <w:rsid w:val="00EC61BB"/>
    <w:pPr>
      <w:outlineLvl w:val="5"/>
    </w:pPr>
  </w:style>
  <w:style w:type="paragraph" w:styleId="7">
    <w:name w:val="heading 7"/>
    <w:basedOn w:val="6"/>
    <w:next w:val="a0"/>
    <w:link w:val="70"/>
    <w:uiPriority w:val="9"/>
    <w:unhideWhenUsed/>
    <w:qFormat/>
    <w:rsid w:val="00EC61BB"/>
    <w:pPr>
      <w:outlineLvl w:val="6"/>
    </w:pPr>
  </w:style>
  <w:style w:type="paragraph" w:styleId="8">
    <w:name w:val="heading 8"/>
    <w:basedOn w:val="7"/>
    <w:next w:val="a0"/>
    <w:link w:val="80"/>
    <w:uiPriority w:val="9"/>
    <w:unhideWhenUsed/>
    <w:qFormat/>
    <w:rsid w:val="00EC61BB"/>
    <w:pPr>
      <w:outlineLvl w:val="7"/>
    </w:pPr>
  </w:style>
  <w:style w:type="paragraph" w:styleId="9">
    <w:name w:val="heading 9"/>
    <w:basedOn w:val="8"/>
    <w:next w:val="a0"/>
    <w:link w:val="90"/>
    <w:uiPriority w:val="9"/>
    <w:unhideWhenUsed/>
    <w:qFormat/>
    <w:rsid w:val="00EC61BB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CF7597"/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link w:val="a5"/>
    <w:uiPriority w:val="10"/>
    <w:qFormat/>
    <w:rsid w:val="00AF517C"/>
    <w:pPr>
      <w:contextualSpacing/>
      <w:jc w:val="center"/>
    </w:pPr>
    <w:rPr>
      <w:rFonts w:eastAsia="SimHei" w:cs="Times New Roman (标题 CS)"/>
      <w:sz w:val="30"/>
      <w:szCs w:val="56"/>
    </w:rPr>
  </w:style>
  <w:style w:type="character" w:customStyle="1" w:styleId="a5">
    <w:name w:val="Заголовок Знак"/>
    <w:basedOn w:val="a1"/>
    <w:link w:val="a4"/>
    <w:uiPriority w:val="10"/>
    <w:rsid w:val="00AF517C"/>
    <w:rPr>
      <w:rFonts w:ascii="Arial" w:eastAsia="SimHei" w:hAnsi="Arial" w:cs="Times New Roman (标题 CS)"/>
      <w:sz w:val="30"/>
      <w:szCs w:val="56"/>
    </w:rPr>
  </w:style>
  <w:style w:type="paragraph" w:styleId="a6">
    <w:name w:val="Subtitle"/>
    <w:basedOn w:val="a4"/>
    <w:next w:val="a0"/>
    <w:link w:val="a7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4"/>
    <w:next w:val="a0"/>
    <w:qFormat/>
    <w:pPr>
      <w:keepNext/>
      <w:keepLines/>
    </w:pPr>
    <w:rPr>
      <w:sz w:val="24"/>
      <w:szCs w:val="24"/>
    </w:rPr>
  </w:style>
  <w:style w:type="paragraph" w:styleId="a8">
    <w:name w:val="Date"/>
    <w:basedOn w:val="a4"/>
    <w:next w:val="a0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qFormat/>
    <w:pPr>
      <w:keepNext/>
      <w:keepLines/>
      <w:spacing w:before="300"/>
      <w:jc w:val="center"/>
    </w:pPr>
    <w:rPr>
      <w:b/>
      <w:sz w:val="20"/>
      <w:szCs w:val="20"/>
    </w:rPr>
  </w:style>
  <w:style w:type="paragraph" w:customStyle="1" w:styleId="Abstract">
    <w:name w:val="Abstract"/>
    <w:basedOn w:val="a"/>
    <w:next w:val="a0"/>
    <w:qFormat/>
    <w:pPr>
      <w:keepNext/>
      <w:keepLines/>
      <w:spacing w:before="100" w:after="300"/>
    </w:pPr>
    <w:rPr>
      <w:sz w:val="20"/>
      <w:szCs w:val="20"/>
    </w:rPr>
  </w:style>
  <w:style w:type="paragraph" w:styleId="a9">
    <w:name w:val="Bibliography"/>
    <w:basedOn w:val="a"/>
    <w:qFormat/>
  </w:style>
  <w:style w:type="character" w:customStyle="1" w:styleId="10">
    <w:name w:val="Заголовок 1 Знак"/>
    <w:basedOn w:val="a1"/>
    <w:link w:val="1"/>
    <w:uiPriority w:val="9"/>
    <w:rsid w:val="008708D9"/>
    <w:rPr>
      <w:rFonts w:ascii="Arial" w:eastAsia="SimHei" w:hAnsi="Arial" w:cs="Times New Roman (标题 CS)"/>
      <w:sz w:val="3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8708D9"/>
    <w:rPr>
      <w:rFonts w:ascii="Arial" w:eastAsia="SimHei" w:hAnsi="Arial" w:cs="Times New Roman (标题 CS)"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8708D9"/>
    <w:rPr>
      <w:rFonts w:ascii="Arial" w:eastAsia="SimHei" w:hAnsi="Arial" w:cs="Times New Roman (标题 CS)"/>
      <w:sz w:val="26"/>
      <w:szCs w:val="28"/>
    </w:rPr>
  </w:style>
  <w:style w:type="character" w:customStyle="1" w:styleId="40">
    <w:name w:val="Заголовок 4 Знак"/>
    <w:basedOn w:val="a1"/>
    <w:link w:val="4"/>
    <w:uiPriority w:val="9"/>
    <w:rsid w:val="00EC61BB"/>
    <w:rPr>
      <w:rFonts w:ascii="Arial" w:eastAsia="SimHei" w:hAnsi="Arial" w:cs="Times New Roman (标题 CS)"/>
      <w:color w:val="0F4761" w:themeColor="accent1" w:themeShade="BF"/>
      <w:sz w:val="26"/>
      <w:szCs w:val="28"/>
    </w:rPr>
  </w:style>
  <w:style w:type="character" w:customStyle="1" w:styleId="50">
    <w:name w:val="Заголовок 5 Знак"/>
    <w:basedOn w:val="a1"/>
    <w:link w:val="5"/>
    <w:uiPriority w:val="9"/>
    <w:rsid w:val="00EC61BB"/>
    <w:rPr>
      <w:rFonts w:ascii="Arial" w:eastAsia="SimHei" w:hAnsi="Arial" w:cs="Times New Roman (标题 CS)"/>
      <w:color w:val="0F4761" w:themeColor="accent1" w:themeShade="BF"/>
      <w:sz w:val="26"/>
      <w:szCs w:val="28"/>
    </w:rPr>
  </w:style>
  <w:style w:type="character" w:customStyle="1" w:styleId="60">
    <w:name w:val="Заголовок 6 Знак"/>
    <w:basedOn w:val="a1"/>
    <w:link w:val="6"/>
    <w:uiPriority w:val="9"/>
    <w:rsid w:val="00EC61BB"/>
    <w:rPr>
      <w:rFonts w:ascii="Arial" w:eastAsia="SimHei" w:hAnsi="Arial" w:cs="Times New Roman (标题 CS)"/>
      <w:color w:val="0F4761" w:themeColor="accent1" w:themeShade="BF"/>
      <w:sz w:val="26"/>
      <w:szCs w:val="28"/>
    </w:rPr>
  </w:style>
  <w:style w:type="character" w:customStyle="1" w:styleId="70">
    <w:name w:val="Заголовок 7 Знак"/>
    <w:basedOn w:val="a1"/>
    <w:link w:val="7"/>
    <w:uiPriority w:val="9"/>
    <w:rsid w:val="00EC61BB"/>
    <w:rPr>
      <w:rFonts w:ascii="Arial" w:eastAsia="SimHei" w:hAnsi="Arial" w:cs="Times New Roman (标题 CS)"/>
      <w:color w:val="0F4761" w:themeColor="accent1" w:themeShade="BF"/>
      <w:sz w:val="26"/>
      <w:szCs w:val="28"/>
    </w:rPr>
  </w:style>
  <w:style w:type="character" w:customStyle="1" w:styleId="80">
    <w:name w:val="Заголовок 8 Знак"/>
    <w:basedOn w:val="a1"/>
    <w:link w:val="8"/>
    <w:uiPriority w:val="9"/>
    <w:rsid w:val="00EC61BB"/>
    <w:rPr>
      <w:rFonts w:ascii="Arial" w:eastAsia="SimHei" w:hAnsi="Arial" w:cs="Times New Roman (标题 CS)"/>
      <w:color w:val="0F4761" w:themeColor="accent1" w:themeShade="BF"/>
      <w:sz w:val="26"/>
      <w:szCs w:val="28"/>
    </w:rPr>
  </w:style>
  <w:style w:type="character" w:customStyle="1" w:styleId="90">
    <w:name w:val="Заголовок 9 Знак"/>
    <w:basedOn w:val="a1"/>
    <w:link w:val="9"/>
    <w:uiPriority w:val="9"/>
    <w:rsid w:val="00EC61BB"/>
    <w:rPr>
      <w:rFonts w:ascii="Arial" w:eastAsia="SimHei" w:hAnsi="Arial" w:cs="Times New Roman (标题 CS)"/>
      <w:color w:val="0F4761" w:themeColor="accent1" w:themeShade="BF"/>
      <w:sz w:val="26"/>
      <w:szCs w:val="28"/>
    </w:rPr>
  </w:style>
  <w:style w:type="paragraph" w:styleId="aa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  <w:rsid w:val="00746C97"/>
    <w:rPr>
      <w:sz w:val="18"/>
    </w:rPr>
  </w:style>
  <w:style w:type="paragraph" w:customStyle="1" w:styleId="FootnoteBlockText">
    <w:name w:val="Footnote Block Text"/>
    <w:basedOn w:val="ab"/>
    <w:next w:val="ab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pPr>
      <w:spacing w:after="120"/>
    </w:pPr>
    <w:rPr>
      <w:i/>
    </w:rPr>
  </w:style>
  <w:style w:type="paragraph" w:customStyle="1" w:styleId="TableCaption">
    <w:name w:val="Table Caption"/>
    <w:basedOn w:val="ac"/>
    <w:rsid w:val="00746C97"/>
    <w:pPr>
      <w:keepNext/>
      <w:spacing w:after="0"/>
      <w:jc w:val="center"/>
    </w:pPr>
    <w:rPr>
      <w:i w:val="0"/>
      <w:sz w:val="20"/>
    </w:rPr>
  </w:style>
  <w:style w:type="paragraph" w:customStyle="1" w:styleId="ImageCaption">
    <w:name w:val="Image Caption"/>
    <w:basedOn w:val="ac"/>
    <w:rsid w:val="00BF08D0"/>
    <w:pPr>
      <w:spacing w:after="0"/>
      <w:jc w:val="center"/>
    </w:pPr>
    <w:rPr>
      <w:i w:val="0"/>
      <w:sz w:val="20"/>
    </w:rPr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d">
    <w:name w:val="Название объекта Знак"/>
    <w:basedOn w:val="a1"/>
    <w:link w:val="ac"/>
  </w:style>
  <w:style w:type="character" w:customStyle="1" w:styleId="VerbatimChar">
    <w:name w:val="Verbatim Char"/>
    <w:basedOn w:val="ad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d"/>
  </w:style>
  <w:style w:type="character" w:styleId="ae">
    <w:name w:val="footnote reference"/>
    <w:basedOn w:val="ad"/>
    <w:rPr>
      <w:vertAlign w:val="superscript"/>
    </w:rPr>
  </w:style>
  <w:style w:type="character" w:styleId="af">
    <w:name w:val="Hyperlink"/>
    <w:basedOn w:val="ad"/>
    <w:rPr>
      <w:color w:val="156082" w:themeColor="accent1"/>
    </w:rPr>
  </w:style>
  <w:style w:type="paragraph" w:styleId="af0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</w:rPr>
  </w:style>
  <w:style w:type="table" w:styleId="af1">
    <w:name w:val="Table Grid"/>
    <w:basedOn w:val="a2"/>
    <w:rsid w:val="00746C9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0"/>
    <w:rsid w:val="0051628A"/>
    <w:pPr>
      <w:ind w:firstLineChars="200" w:firstLine="420"/>
    </w:pPr>
  </w:style>
  <w:style w:type="paragraph" w:styleId="af3">
    <w:name w:val="header"/>
    <w:basedOn w:val="a"/>
    <w:link w:val="af4"/>
    <w:rsid w:val="005F6CB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Верхний колонтитул Знак"/>
    <w:basedOn w:val="a1"/>
    <w:link w:val="af3"/>
    <w:rsid w:val="005F6CBF"/>
    <w:rPr>
      <w:rFonts w:ascii="Arial" w:eastAsia="SimSun" w:hAnsi="Arial" w:cs="Times New Roman (正文 CS 字体)"/>
      <w:sz w:val="18"/>
      <w:szCs w:val="18"/>
    </w:rPr>
  </w:style>
  <w:style w:type="paragraph" w:styleId="af5">
    <w:name w:val="footer"/>
    <w:basedOn w:val="a"/>
    <w:link w:val="af6"/>
    <w:rsid w:val="005F6CB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Нижний колонтитул Знак"/>
    <w:basedOn w:val="a1"/>
    <w:link w:val="af5"/>
    <w:rsid w:val="005F6CBF"/>
    <w:rPr>
      <w:rFonts w:ascii="Arial" w:eastAsia="SimSun" w:hAnsi="Arial" w:cs="Times New Roman (正文 CS 字体)"/>
      <w:sz w:val="18"/>
      <w:szCs w:val="18"/>
    </w:rPr>
  </w:style>
  <w:style w:type="paragraph" w:customStyle="1" w:styleId="SourceCode">
    <w:name w:val="Source Cod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styleId="af7">
    <w:name w:val="annotation reference"/>
    <w:basedOn w:val="a1"/>
    <w:rsid w:val="00DC18E6"/>
    <w:rPr>
      <w:sz w:val="16"/>
      <w:szCs w:val="16"/>
    </w:rPr>
  </w:style>
  <w:style w:type="paragraph" w:styleId="af8">
    <w:name w:val="annotation text"/>
    <w:basedOn w:val="a"/>
    <w:link w:val="af9"/>
    <w:rsid w:val="00DC18E6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DC18E6"/>
    <w:rPr>
      <w:rFonts w:ascii="Arial" w:eastAsia="SimSun" w:hAnsi="Arial" w:cs="Times New Roman (正文 CS 字体)"/>
      <w:sz w:val="20"/>
      <w:szCs w:val="20"/>
    </w:rPr>
  </w:style>
  <w:style w:type="paragraph" w:styleId="afa">
    <w:name w:val="annotation subject"/>
    <w:basedOn w:val="af8"/>
    <w:next w:val="af8"/>
    <w:link w:val="afb"/>
    <w:rsid w:val="00DC18E6"/>
    <w:rPr>
      <w:b/>
      <w:bCs/>
    </w:rPr>
  </w:style>
  <w:style w:type="character" w:customStyle="1" w:styleId="afb">
    <w:name w:val="Тема примечания Знак"/>
    <w:basedOn w:val="af9"/>
    <w:link w:val="afa"/>
    <w:rsid w:val="00DC18E6"/>
    <w:rPr>
      <w:rFonts w:ascii="Arial" w:eastAsia="SimSun" w:hAnsi="Arial" w:cs="Times New Roman (正文 CS 字体)"/>
      <w:b/>
      <w:bCs/>
      <w:sz w:val="20"/>
      <w:szCs w:val="20"/>
    </w:rPr>
  </w:style>
  <w:style w:type="paragraph" w:styleId="afc">
    <w:name w:val="Balloon Text"/>
    <w:basedOn w:val="a"/>
    <w:link w:val="afd"/>
    <w:rsid w:val="00DC18E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1"/>
    <w:link w:val="afc"/>
    <w:rsid w:val="00DC18E6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Oleg</cp:lastModifiedBy>
  <cp:revision>8</cp:revision>
  <dcterms:created xsi:type="dcterms:W3CDTF">2026-07-17T09:10:00Z</dcterms:created>
  <dcterms:modified xsi:type="dcterms:W3CDTF">2026-08-14T10:52:00Z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{"Label":"1","ContentProducer":"001191110108MACG2KBH8F10000","ProduceID":"d7m856tgsoa7ilcv94m0-19f611e7-ba12-8aba-8000-09a4e7b45301-20260717091035","ReservedCode1":"","ContentPropagator":"001191110108MACG2KBH8F20000","PropagateID":"d7m856tgsoa7ilcv94m0-19</vt:lpwstr>
  </property>
</Properties>
</file>